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-675"/>
        <w:tblW w:w="970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8176"/>
        <w:gridCol w:w="285"/>
        <w:gridCol w:w="423"/>
      </w:tblGrid>
      <w:tr w:rsidR="00B61EA2" w:rsidRPr="00387812" w:rsidTr="0033263D">
        <w:trPr>
          <w:trHeight w:val="2552"/>
        </w:trPr>
        <w:tc>
          <w:tcPr>
            <w:tcW w:w="9709" w:type="dxa"/>
            <w:gridSpan w:val="4"/>
          </w:tcPr>
          <w:p w:rsidR="00B61EA2" w:rsidRDefault="00B61EA2" w:rsidP="0033263D">
            <w:pPr>
              <w:pStyle w:val="a6"/>
              <w:rPr>
                <w:noProof/>
                <w:sz w:val="28"/>
                <w:szCs w:val="28"/>
              </w:rPr>
            </w:pPr>
          </w:p>
          <w:p w:rsidR="00B61EA2" w:rsidRPr="00387812" w:rsidRDefault="00B61EA2" w:rsidP="0033263D">
            <w:pPr>
              <w:pStyle w:val="a6"/>
              <w:jc w:val="center"/>
              <w:rPr>
                <w:sz w:val="28"/>
                <w:szCs w:val="28"/>
              </w:rPr>
            </w:pPr>
            <w:r w:rsidRPr="00387812">
              <w:rPr>
                <w:noProof/>
                <w:sz w:val="28"/>
                <w:szCs w:val="28"/>
              </w:rPr>
              <w:drawing>
                <wp:inline distT="0" distB="0" distL="0" distR="0" wp14:anchorId="26467623" wp14:editId="782ED9DA">
                  <wp:extent cx="1114425" cy="134302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1EA2" w:rsidRPr="00387812" w:rsidTr="0033263D">
        <w:tblPrEx>
          <w:tblBorders>
            <w:top w:val="thinThickSmallGap" w:sz="12" w:space="0" w:color="auto"/>
            <w:left w:val="thinThickSmallGap" w:sz="12" w:space="0" w:color="auto"/>
            <w:bottom w:val="thinThickSmallGap" w:sz="12" w:space="0" w:color="auto"/>
            <w:right w:val="thinThickSmallGap" w:sz="12" w:space="0" w:color="auto"/>
            <w:insideH w:val="thinThickSmallGap" w:sz="12" w:space="0" w:color="auto"/>
            <w:insideV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708" w:type="dxa"/>
          <w:trHeight w:val="1188"/>
        </w:trPr>
        <w:tc>
          <w:tcPr>
            <w:tcW w:w="9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1EA2" w:rsidRPr="00387812" w:rsidRDefault="00B61EA2" w:rsidP="0033263D">
            <w:pPr>
              <w:pStyle w:val="a6"/>
              <w:jc w:val="center"/>
              <w:rPr>
                <w:sz w:val="28"/>
                <w:szCs w:val="28"/>
              </w:rPr>
            </w:pPr>
            <w:r w:rsidRPr="00387812">
              <w:rPr>
                <w:sz w:val="28"/>
                <w:szCs w:val="28"/>
              </w:rPr>
              <w:t>«</w:t>
            </w:r>
            <w:proofErr w:type="spellStart"/>
            <w:r w:rsidRPr="00387812">
              <w:rPr>
                <w:sz w:val="28"/>
                <w:szCs w:val="28"/>
              </w:rPr>
              <w:t>Сыктывд</w:t>
            </w:r>
            <w:proofErr w:type="gramStart"/>
            <w:r w:rsidRPr="00387812">
              <w:rPr>
                <w:sz w:val="28"/>
                <w:szCs w:val="28"/>
              </w:rPr>
              <w:t>i</w:t>
            </w:r>
            <w:proofErr w:type="gramEnd"/>
            <w:r w:rsidRPr="00387812">
              <w:rPr>
                <w:sz w:val="28"/>
                <w:szCs w:val="28"/>
              </w:rPr>
              <w:t>н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районса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олысьяслы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отсöг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сетан</w:t>
            </w:r>
            <w:proofErr w:type="spellEnd"/>
          </w:p>
          <w:p w:rsidR="00B61EA2" w:rsidRPr="00387812" w:rsidRDefault="00B61EA2" w:rsidP="0033263D">
            <w:pPr>
              <w:pStyle w:val="a6"/>
              <w:jc w:val="center"/>
              <w:rPr>
                <w:sz w:val="28"/>
                <w:szCs w:val="28"/>
              </w:rPr>
            </w:pPr>
            <w:proofErr w:type="spellStart"/>
            <w:r w:rsidRPr="00387812">
              <w:rPr>
                <w:sz w:val="28"/>
                <w:szCs w:val="28"/>
              </w:rPr>
              <w:t>юкöнын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канму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услугаясöн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могмöдан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шöрин</w:t>
            </w:r>
            <w:proofErr w:type="spellEnd"/>
            <w:r w:rsidRPr="00387812">
              <w:rPr>
                <w:sz w:val="28"/>
                <w:szCs w:val="28"/>
              </w:rPr>
              <w:t>»</w:t>
            </w:r>
          </w:p>
          <w:p w:rsidR="00B61EA2" w:rsidRPr="00387812" w:rsidRDefault="00B61EA2" w:rsidP="0033263D">
            <w:pPr>
              <w:pStyle w:val="a6"/>
              <w:jc w:val="center"/>
              <w:rPr>
                <w:sz w:val="28"/>
                <w:szCs w:val="28"/>
              </w:rPr>
            </w:pPr>
            <w:r w:rsidRPr="00387812">
              <w:rPr>
                <w:sz w:val="28"/>
                <w:szCs w:val="28"/>
              </w:rPr>
              <w:t xml:space="preserve">Коми </w:t>
            </w:r>
            <w:proofErr w:type="spellStart"/>
            <w:r w:rsidRPr="00387812">
              <w:rPr>
                <w:sz w:val="28"/>
                <w:szCs w:val="28"/>
              </w:rPr>
              <w:t>Республикаса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канму</w:t>
            </w:r>
            <w:proofErr w:type="spellEnd"/>
            <w:r w:rsidRPr="00387812">
              <w:rPr>
                <w:sz w:val="28"/>
                <w:szCs w:val="28"/>
              </w:rPr>
              <w:t xml:space="preserve"> </w:t>
            </w:r>
            <w:proofErr w:type="spellStart"/>
            <w:r w:rsidRPr="00387812">
              <w:rPr>
                <w:sz w:val="28"/>
                <w:szCs w:val="28"/>
              </w:rPr>
              <w:t>сьöмкуд</w:t>
            </w:r>
            <w:proofErr w:type="spellEnd"/>
            <w:r w:rsidRPr="00387812">
              <w:rPr>
                <w:sz w:val="28"/>
                <w:szCs w:val="28"/>
              </w:rPr>
              <w:t xml:space="preserve"> учреждение</w:t>
            </w:r>
          </w:p>
        </w:tc>
      </w:tr>
      <w:tr w:rsidR="00B61EA2" w:rsidRPr="00387812" w:rsidTr="0033263D">
        <w:tblPrEx>
          <w:tblBorders>
            <w:top w:val="thinThickSmallGap" w:sz="12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825" w:type="dxa"/>
          <w:wAfter w:w="423" w:type="dxa"/>
          <w:trHeight w:val="100"/>
        </w:trPr>
        <w:tc>
          <w:tcPr>
            <w:tcW w:w="8461" w:type="dxa"/>
            <w:gridSpan w:val="2"/>
            <w:tcBorders>
              <w:top w:val="thinThickSmallGap" w:sz="12" w:space="0" w:color="auto"/>
            </w:tcBorders>
          </w:tcPr>
          <w:p w:rsidR="00B61EA2" w:rsidRPr="00387812" w:rsidRDefault="00B61EA2" w:rsidP="0033263D">
            <w:pPr>
              <w:pStyle w:val="a6"/>
              <w:jc w:val="center"/>
              <w:rPr>
                <w:sz w:val="28"/>
                <w:szCs w:val="28"/>
              </w:rPr>
            </w:pPr>
          </w:p>
        </w:tc>
      </w:tr>
    </w:tbl>
    <w:p w:rsidR="00B61EA2" w:rsidRPr="00387812" w:rsidRDefault="00B61EA2" w:rsidP="00B61EA2">
      <w:pPr>
        <w:pStyle w:val="a6"/>
        <w:jc w:val="center"/>
        <w:rPr>
          <w:sz w:val="28"/>
          <w:szCs w:val="28"/>
        </w:rPr>
      </w:pPr>
      <w:r w:rsidRPr="00387812">
        <w:rPr>
          <w:sz w:val="28"/>
          <w:szCs w:val="28"/>
        </w:rPr>
        <w:t>Государственное бюджетное учреждение Республики Коми</w:t>
      </w:r>
    </w:p>
    <w:p w:rsidR="00B61EA2" w:rsidRPr="00387812" w:rsidRDefault="00B61EA2" w:rsidP="00B61EA2">
      <w:pPr>
        <w:pStyle w:val="a6"/>
        <w:jc w:val="center"/>
        <w:rPr>
          <w:sz w:val="28"/>
          <w:szCs w:val="28"/>
        </w:rPr>
      </w:pPr>
      <w:r w:rsidRPr="00387812">
        <w:rPr>
          <w:sz w:val="28"/>
          <w:szCs w:val="28"/>
        </w:rPr>
        <w:t>«Центр по предоставлению государственных услуг в сфере</w:t>
      </w:r>
    </w:p>
    <w:p w:rsidR="00B61EA2" w:rsidRPr="00387812" w:rsidRDefault="00B61EA2" w:rsidP="00B61EA2">
      <w:pPr>
        <w:pStyle w:val="a6"/>
        <w:jc w:val="center"/>
        <w:rPr>
          <w:sz w:val="28"/>
          <w:szCs w:val="28"/>
        </w:rPr>
      </w:pPr>
      <w:r w:rsidRPr="00387812">
        <w:rPr>
          <w:sz w:val="28"/>
          <w:szCs w:val="28"/>
        </w:rPr>
        <w:t>социальной защиты населения Сыктывдинского района»</w:t>
      </w:r>
    </w:p>
    <w:p w:rsidR="00B61EA2" w:rsidRPr="00387812" w:rsidRDefault="00B61EA2" w:rsidP="00B61EA2">
      <w:pPr>
        <w:pStyle w:val="a6"/>
        <w:jc w:val="center"/>
        <w:rPr>
          <w:sz w:val="28"/>
          <w:szCs w:val="28"/>
        </w:rPr>
      </w:pPr>
      <w:r w:rsidRPr="00387812">
        <w:rPr>
          <w:sz w:val="28"/>
          <w:szCs w:val="28"/>
        </w:rPr>
        <w:t>(ГБУ РК «ЦСЗН Сыктывдинского района»)</w:t>
      </w:r>
    </w:p>
    <w:p w:rsidR="00B61EA2" w:rsidRDefault="00B61EA2" w:rsidP="00B61E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61EA2" w:rsidRPr="003E758A" w:rsidRDefault="00B61EA2" w:rsidP="00B61E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758A">
        <w:rPr>
          <w:rFonts w:ascii="Times New Roman" w:hAnsi="Times New Roman"/>
          <w:b/>
          <w:sz w:val="28"/>
          <w:szCs w:val="28"/>
        </w:rPr>
        <w:t>ПРИКАЗ</w:t>
      </w:r>
    </w:p>
    <w:p w:rsidR="00B61EA2" w:rsidRPr="007764F6" w:rsidRDefault="00B61EA2" w:rsidP="00B61EA2">
      <w:pPr>
        <w:pStyle w:val="a6"/>
        <w:tabs>
          <w:tab w:val="left" w:pos="142"/>
        </w:tabs>
        <w:ind w:left="284" w:right="140"/>
        <w:jc w:val="both"/>
        <w:rPr>
          <w:sz w:val="28"/>
          <w:szCs w:val="28"/>
        </w:rPr>
      </w:pPr>
      <w:r w:rsidRPr="007764F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670C3A">
        <w:rPr>
          <w:sz w:val="28"/>
          <w:szCs w:val="28"/>
        </w:rPr>
        <w:t>142-о</w:t>
      </w:r>
      <w:r w:rsidRPr="007764F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r w:rsidRPr="007764F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Pr="007764F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="00670C3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</w:t>
      </w:r>
      <w:r w:rsidRPr="007764F6">
        <w:rPr>
          <w:sz w:val="28"/>
          <w:szCs w:val="28"/>
        </w:rPr>
        <w:t xml:space="preserve">    </w:t>
      </w:r>
      <w:r w:rsidR="00670C3A">
        <w:rPr>
          <w:sz w:val="28"/>
          <w:szCs w:val="28"/>
        </w:rPr>
        <w:t>20 апреля</w:t>
      </w:r>
      <w:r>
        <w:rPr>
          <w:sz w:val="28"/>
          <w:szCs w:val="28"/>
        </w:rPr>
        <w:t xml:space="preserve"> </w:t>
      </w:r>
      <w:r w:rsidRPr="007764F6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764F6">
        <w:rPr>
          <w:sz w:val="28"/>
          <w:szCs w:val="28"/>
        </w:rPr>
        <w:t>г.</w:t>
      </w:r>
    </w:p>
    <w:p w:rsidR="00B61EA2" w:rsidRPr="007764F6" w:rsidRDefault="00B61EA2" w:rsidP="00B61EA2">
      <w:pPr>
        <w:pStyle w:val="a6"/>
        <w:tabs>
          <w:tab w:val="left" w:pos="142"/>
        </w:tabs>
        <w:ind w:left="284"/>
        <w:jc w:val="both"/>
        <w:rPr>
          <w:sz w:val="28"/>
          <w:szCs w:val="28"/>
        </w:rPr>
      </w:pPr>
    </w:p>
    <w:tbl>
      <w:tblPr>
        <w:tblW w:w="10953" w:type="dxa"/>
        <w:jc w:val="center"/>
        <w:tblInd w:w="1009" w:type="dxa"/>
        <w:tblLook w:val="0000" w:firstRow="0" w:lastRow="0" w:firstColumn="0" w:lastColumn="0" w:noHBand="0" w:noVBand="0"/>
      </w:tblPr>
      <w:tblGrid>
        <w:gridCol w:w="9872"/>
        <w:gridCol w:w="222"/>
        <w:gridCol w:w="859"/>
      </w:tblGrid>
      <w:tr w:rsidR="00B61EA2" w:rsidRPr="003E758A" w:rsidTr="0033263D">
        <w:trPr>
          <w:trHeight w:val="521"/>
          <w:jc w:val="center"/>
        </w:trPr>
        <w:tc>
          <w:tcPr>
            <w:tcW w:w="9872" w:type="dxa"/>
          </w:tcPr>
          <w:p w:rsidR="00B61EA2" w:rsidRPr="002C7D4E" w:rsidRDefault="00B61EA2" w:rsidP="003326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E758A">
              <w:rPr>
                <w:sz w:val="28"/>
                <w:szCs w:val="28"/>
              </w:rPr>
              <w:tab/>
            </w:r>
            <w:r w:rsidRPr="002C7D4E">
              <w:rPr>
                <w:rFonts w:ascii="Times New Roman" w:hAnsi="Times New Roman"/>
                <w:sz w:val="28"/>
                <w:szCs w:val="28"/>
              </w:rPr>
              <w:t xml:space="preserve">   с. Выльгорт</w:t>
            </w:r>
          </w:p>
        </w:tc>
        <w:tc>
          <w:tcPr>
            <w:tcW w:w="222" w:type="dxa"/>
          </w:tcPr>
          <w:p w:rsidR="00B61EA2" w:rsidRPr="003E758A" w:rsidRDefault="00B61EA2" w:rsidP="0033263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</w:tcPr>
          <w:p w:rsidR="00B61EA2" w:rsidRPr="003E758A" w:rsidRDefault="00B61EA2" w:rsidP="0033263D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61EA2" w:rsidRDefault="00B61EA2" w:rsidP="00B61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EA2">
        <w:rPr>
          <w:rFonts w:ascii="Times New Roman" w:hAnsi="Times New Roman" w:cs="Times New Roman"/>
          <w:b/>
          <w:sz w:val="28"/>
        </w:rPr>
        <w:t xml:space="preserve">Об утверждении инструкции по оказании помощи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>инвалидам</w:t>
      </w:r>
    </w:p>
    <w:p w:rsidR="00B61EA2" w:rsidRDefault="00B61EA2" w:rsidP="00B61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 и другим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маломобильным гражданам при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их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обращении </w:t>
      </w:r>
    </w:p>
    <w:p w:rsidR="00B61EA2" w:rsidRPr="00B61EA2" w:rsidRDefault="00B61EA2" w:rsidP="00B61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EA2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 ГБУ РК «ЦСЗН Сыктывдинского района»</w:t>
      </w:r>
    </w:p>
    <w:p w:rsidR="00B61EA2" w:rsidRPr="00B61EA2" w:rsidRDefault="00B61EA2" w:rsidP="00B61EA2">
      <w:pPr>
        <w:pStyle w:val="a6"/>
        <w:jc w:val="center"/>
        <w:rPr>
          <w:b/>
          <w:sz w:val="28"/>
          <w:szCs w:val="28"/>
        </w:rPr>
      </w:pPr>
    </w:p>
    <w:p w:rsidR="00B61EA2" w:rsidRDefault="00B61EA2" w:rsidP="009907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93881">
        <w:rPr>
          <w:rFonts w:ascii="Times New Roman" w:hAnsi="Times New Roman"/>
          <w:sz w:val="28"/>
          <w:szCs w:val="28"/>
        </w:rPr>
        <w:t xml:space="preserve">В целях формирования условий для беспрепятственного доступа людей с инвалидностью и других маломобильных групп населения (далее – МГН) </w:t>
      </w:r>
      <w:r w:rsidR="00990782">
        <w:rPr>
          <w:rFonts w:ascii="Times New Roman" w:hAnsi="Times New Roman"/>
          <w:sz w:val="28"/>
          <w:szCs w:val="28"/>
        </w:rPr>
        <w:t xml:space="preserve">при их обращении </w:t>
      </w:r>
      <w:r w:rsidR="00C20991" w:rsidRPr="00593881">
        <w:rPr>
          <w:rFonts w:ascii="Times New Roman" w:hAnsi="Times New Roman"/>
          <w:sz w:val="28"/>
          <w:szCs w:val="28"/>
        </w:rPr>
        <w:t>для получения услуг</w:t>
      </w:r>
      <w:r w:rsidR="00C20991">
        <w:rPr>
          <w:rFonts w:ascii="Times New Roman" w:hAnsi="Times New Roman"/>
          <w:sz w:val="28"/>
          <w:szCs w:val="28"/>
        </w:rPr>
        <w:t xml:space="preserve"> </w:t>
      </w:r>
      <w:r w:rsidR="00990782">
        <w:rPr>
          <w:rFonts w:ascii="Times New Roman" w:hAnsi="Times New Roman"/>
          <w:sz w:val="28"/>
          <w:szCs w:val="28"/>
        </w:rPr>
        <w:t>в</w:t>
      </w:r>
      <w:r w:rsidRPr="00593881">
        <w:rPr>
          <w:rFonts w:ascii="Times New Roman" w:hAnsi="Times New Roman"/>
          <w:sz w:val="28"/>
          <w:szCs w:val="28"/>
        </w:rPr>
        <w:t xml:space="preserve"> ГБУ РК «ЦСЗН Сыктывдинского района»</w:t>
      </w:r>
      <w:r w:rsidRPr="00593881">
        <w:rPr>
          <w:rFonts w:ascii="Times New Roman" w:hAnsi="Times New Roman"/>
          <w:b/>
          <w:sz w:val="28"/>
          <w:szCs w:val="28"/>
        </w:rPr>
        <w:t xml:space="preserve"> </w:t>
      </w:r>
    </w:p>
    <w:p w:rsidR="00990782" w:rsidRPr="001E2B35" w:rsidRDefault="00990782" w:rsidP="009907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1EA2" w:rsidRPr="00A66E2D" w:rsidRDefault="00B61EA2" w:rsidP="00B61EA2">
      <w:pPr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A66E2D">
        <w:rPr>
          <w:rFonts w:ascii="Times New Roman" w:eastAsia="Times New Roman" w:hAnsi="Times New Roman"/>
          <w:b/>
          <w:sz w:val="28"/>
          <w:szCs w:val="20"/>
          <w:lang w:eastAsia="ru-RU"/>
        </w:rPr>
        <w:t>ПРИКАЗЫВАЮ:</w:t>
      </w:r>
    </w:p>
    <w:p w:rsidR="00B61EA2" w:rsidRDefault="00B61EA2" w:rsidP="00E131D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131DC">
        <w:rPr>
          <w:rFonts w:ascii="Times New Roman" w:hAnsi="Times New Roman"/>
          <w:sz w:val="28"/>
          <w:szCs w:val="28"/>
        </w:rPr>
        <w:t xml:space="preserve">Утвердить </w:t>
      </w:r>
      <w:r w:rsidR="00E131DC" w:rsidRPr="00E131DC">
        <w:rPr>
          <w:rFonts w:ascii="Times New Roman" w:hAnsi="Times New Roman" w:cs="Times New Roman"/>
          <w:bCs/>
          <w:sz w:val="28"/>
          <w:szCs w:val="28"/>
        </w:rPr>
        <w:t>Инструкци</w:t>
      </w:r>
      <w:r w:rsidR="00E131DC">
        <w:rPr>
          <w:rFonts w:ascii="Times New Roman" w:hAnsi="Times New Roman" w:cs="Times New Roman"/>
          <w:bCs/>
          <w:sz w:val="28"/>
          <w:szCs w:val="28"/>
        </w:rPr>
        <w:t>ю</w:t>
      </w:r>
      <w:r w:rsidR="00E131DC" w:rsidRPr="00E131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31DC" w:rsidRPr="00E131DC">
        <w:rPr>
          <w:rFonts w:ascii="Times New Roman" w:hAnsi="Times New Roman" w:cs="Times New Roman"/>
          <w:sz w:val="28"/>
        </w:rPr>
        <w:t xml:space="preserve">по оказанию помощи </w:t>
      </w:r>
      <w:r w:rsidR="00E131DC" w:rsidRPr="00E131DC">
        <w:rPr>
          <w:rFonts w:ascii="Times New Roman" w:hAnsi="Times New Roman" w:cs="Times New Roman"/>
          <w:bCs/>
          <w:sz w:val="28"/>
          <w:szCs w:val="28"/>
        </w:rPr>
        <w:t xml:space="preserve">инвалидам  и другим маломобильным гражданам при их обращении в ГБУ РК «ЦСЗН Сыктывдинского района» </w:t>
      </w:r>
      <w:r w:rsidRPr="00E131DC">
        <w:rPr>
          <w:rFonts w:ascii="Times New Roman" w:hAnsi="Times New Roman"/>
          <w:sz w:val="28"/>
          <w:szCs w:val="28"/>
        </w:rPr>
        <w:t>согласно приложению к настоящему приказу.</w:t>
      </w:r>
    </w:p>
    <w:p w:rsidR="00E131DC" w:rsidRPr="00E131DC" w:rsidRDefault="00E131DC" w:rsidP="00E131D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Специалисту по кадрам З.А. Игнатовой ознакомить с настоящей инструкцией всех работников </w:t>
      </w:r>
      <w:r w:rsidRPr="00E131DC">
        <w:rPr>
          <w:rFonts w:ascii="Times New Roman" w:hAnsi="Times New Roman" w:cs="Times New Roman"/>
          <w:bCs/>
          <w:sz w:val="28"/>
          <w:szCs w:val="28"/>
        </w:rPr>
        <w:t>ГБУ РК «ЦСЗН Сыктывдинского района»</w:t>
      </w:r>
      <w:r>
        <w:rPr>
          <w:rFonts w:ascii="Times New Roman" w:hAnsi="Times New Roman" w:cs="Times New Roman"/>
          <w:bCs/>
          <w:sz w:val="28"/>
          <w:szCs w:val="28"/>
        </w:rPr>
        <w:t xml:space="preserve">, в дальнейшем знакомить с настоящей инструкцией всех вновь принимаемых на работу в </w:t>
      </w:r>
      <w:r w:rsidRPr="00E131DC">
        <w:rPr>
          <w:rFonts w:ascii="Times New Roman" w:hAnsi="Times New Roman" w:cs="Times New Roman"/>
          <w:bCs/>
          <w:sz w:val="28"/>
          <w:szCs w:val="28"/>
        </w:rPr>
        <w:t>ГБУ РК «ЦСЗН Сыктывдинского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131195" w:rsidRPr="00131195" w:rsidRDefault="00131195" w:rsidP="00131195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195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:rsidR="00E131DC" w:rsidRDefault="00131195" w:rsidP="00131195">
      <w:pPr>
        <w:pStyle w:val="a3"/>
        <w:numPr>
          <w:ilvl w:val="0"/>
          <w:numId w:val="1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119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1195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директора – заведующего территориальным центром социальной защиты населения Е.В. Муравьеву. </w:t>
      </w:r>
    </w:p>
    <w:p w:rsidR="00131195" w:rsidRDefault="00131195" w:rsidP="00131195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1195" w:rsidRDefault="00131195" w:rsidP="00131195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1195" w:rsidRPr="00131195" w:rsidRDefault="00131195" w:rsidP="00131195">
      <w:pPr>
        <w:tabs>
          <w:tab w:val="left" w:pos="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31195">
        <w:rPr>
          <w:rFonts w:ascii="Times New Roman" w:hAnsi="Times New Roman" w:cs="Times New Roman"/>
          <w:sz w:val="28"/>
          <w:szCs w:val="28"/>
        </w:rPr>
        <w:t xml:space="preserve">Директор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311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Г.И. Пахомова</w:t>
      </w:r>
    </w:p>
    <w:p w:rsidR="00C863BA" w:rsidRPr="00C863BA" w:rsidRDefault="00C863BA" w:rsidP="00C863BA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  <w:r w:rsidRPr="00C863B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863BA" w:rsidRPr="00C863BA" w:rsidRDefault="00C863BA" w:rsidP="00C863BA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  <w:r w:rsidRPr="00C863BA">
        <w:rPr>
          <w:rFonts w:ascii="Times New Roman" w:hAnsi="Times New Roman" w:cs="Times New Roman"/>
          <w:sz w:val="24"/>
          <w:szCs w:val="24"/>
        </w:rPr>
        <w:t xml:space="preserve"> к приказу ГБУ РК «ЦСЗН</w:t>
      </w:r>
    </w:p>
    <w:p w:rsidR="00C863BA" w:rsidRPr="00C863BA" w:rsidRDefault="00C863BA" w:rsidP="00C863BA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  <w:r w:rsidRPr="00C863BA">
        <w:rPr>
          <w:rFonts w:ascii="Times New Roman" w:hAnsi="Times New Roman" w:cs="Times New Roman"/>
          <w:sz w:val="24"/>
          <w:szCs w:val="24"/>
        </w:rPr>
        <w:t xml:space="preserve"> Сыктывдинского района»</w:t>
      </w:r>
    </w:p>
    <w:p w:rsidR="00C863BA" w:rsidRPr="00C863BA" w:rsidRDefault="00C863BA" w:rsidP="00C863BA">
      <w:pPr>
        <w:spacing w:after="0" w:line="240" w:lineRule="auto"/>
        <w:ind w:left="420"/>
        <w:jc w:val="right"/>
        <w:rPr>
          <w:rFonts w:ascii="Times New Roman" w:hAnsi="Times New Roman" w:cs="Times New Roman"/>
          <w:sz w:val="24"/>
          <w:szCs w:val="24"/>
        </w:rPr>
      </w:pPr>
      <w:r w:rsidRPr="00C863BA">
        <w:rPr>
          <w:rFonts w:ascii="Times New Roman" w:hAnsi="Times New Roman" w:cs="Times New Roman"/>
          <w:sz w:val="24"/>
          <w:szCs w:val="24"/>
        </w:rPr>
        <w:t xml:space="preserve">от </w:t>
      </w:r>
      <w:r w:rsidR="00670C3A">
        <w:rPr>
          <w:rFonts w:ascii="Times New Roman" w:hAnsi="Times New Roman" w:cs="Times New Roman"/>
          <w:sz w:val="24"/>
          <w:szCs w:val="24"/>
        </w:rPr>
        <w:t>20.04.2018г. №142-о</w:t>
      </w:r>
      <w:bookmarkStart w:id="0" w:name="_GoBack"/>
      <w:bookmarkEnd w:id="0"/>
    </w:p>
    <w:p w:rsidR="00131195" w:rsidRPr="00131195" w:rsidRDefault="00131195" w:rsidP="00131195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1EA2" w:rsidRPr="00131195" w:rsidRDefault="00B61EA2" w:rsidP="00131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61EA2" w:rsidRDefault="0075696E" w:rsidP="00B61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3936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</w:t>
      </w:r>
      <w:r w:rsidR="00B61EA2" w:rsidRPr="00B61EA2">
        <w:rPr>
          <w:rFonts w:ascii="Times New Roman" w:hAnsi="Times New Roman" w:cs="Times New Roman"/>
          <w:b/>
          <w:sz w:val="28"/>
        </w:rPr>
        <w:t>по оказани</w:t>
      </w:r>
      <w:r w:rsidR="00B61EA2">
        <w:rPr>
          <w:rFonts w:ascii="Times New Roman" w:hAnsi="Times New Roman" w:cs="Times New Roman"/>
          <w:b/>
          <w:sz w:val="28"/>
        </w:rPr>
        <w:t>ю</w:t>
      </w:r>
      <w:r w:rsidR="00B61EA2" w:rsidRPr="00B61EA2">
        <w:rPr>
          <w:rFonts w:ascii="Times New Roman" w:hAnsi="Times New Roman" w:cs="Times New Roman"/>
          <w:b/>
          <w:sz w:val="28"/>
        </w:rPr>
        <w:t xml:space="preserve"> помощи </w:t>
      </w:r>
      <w:r w:rsidR="00B61EA2" w:rsidRPr="00B61EA2">
        <w:rPr>
          <w:rFonts w:ascii="Times New Roman" w:hAnsi="Times New Roman" w:cs="Times New Roman"/>
          <w:b/>
          <w:bCs/>
          <w:sz w:val="28"/>
          <w:szCs w:val="28"/>
        </w:rPr>
        <w:t>инвалидам</w:t>
      </w:r>
    </w:p>
    <w:p w:rsidR="00B61EA2" w:rsidRDefault="00B61EA2" w:rsidP="00B61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 и другим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>маломобильным гражданам при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их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 обращении </w:t>
      </w:r>
    </w:p>
    <w:p w:rsidR="00B61EA2" w:rsidRPr="00B61EA2" w:rsidRDefault="00B61EA2" w:rsidP="00B61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EA2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1EA2">
        <w:rPr>
          <w:rFonts w:ascii="Times New Roman" w:hAnsi="Times New Roman" w:cs="Times New Roman"/>
          <w:b/>
          <w:bCs/>
          <w:sz w:val="28"/>
          <w:szCs w:val="28"/>
        </w:rPr>
        <w:t xml:space="preserve"> ГБУ РК «ЦСЗН Сыктывдинского района»</w:t>
      </w:r>
    </w:p>
    <w:p w:rsidR="0075696E" w:rsidRPr="009C3936" w:rsidRDefault="0075696E" w:rsidP="00B61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696E" w:rsidRDefault="0075696E" w:rsidP="007F089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0892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1D4C72" w:rsidRPr="001D4C72" w:rsidRDefault="001D4C72" w:rsidP="001D4C7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696E" w:rsidRPr="007F0892" w:rsidRDefault="0075696E" w:rsidP="007F089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sz w:val="28"/>
          <w:szCs w:val="28"/>
        </w:rPr>
        <w:t>Настоящая инструкция определя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ет правила поведения работников </w:t>
      </w:r>
      <w:r w:rsidR="00633472">
        <w:rPr>
          <w:rFonts w:ascii="Times New Roman" w:hAnsi="Times New Roman" w:cs="Times New Roman"/>
          <w:sz w:val="28"/>
          <w:szCs w:val="28"/>
        </w:rPr>
        <w:t>ГБУ РК «ЦСЗН Сыктывдинского района» (далее – учреждение)</w:t>
      </w:r>
      <w:r w:rsidRPr="007F0892">
        <w:rPr>
          <w:rFonts w:ascii="Times New Roman" w:hAnsi="Times New Roman" w:cs="Times New Roman"/>
          <w:sz w:val="28"/>
          <w:szCs w:val="28"/>
        </w:rPr>
        <w:t xml:space="preserve"> при предоставлении услуг инвалидам (иным категориям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маломобильных граждан).</w:t>
      </w:r>
    </w:p>
    <w:p w:rsidR="0075696E" w:rsidRPr="007F0892" w:rsidRDefault="0075696E" w:rsidP="007F089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b/>
          <w:bCs/>
          <w:sz w:val="28"/>
          <w:szCs w:val="28"/>
        </w:rPr>
        <w:t xml:space="preserve">Инвалид </w:t>
      </w:r>
      <w:r w:rsidRPr="007F0892">
        <w:rPr>
          <w:rFonts w:ascii="Times New Roman" w:hAnsi="Times New Roman" w:cs="Times New Roman"/>
          <w:sz w:val="28"/>
          <w:szCs w:val="28"/>
        </w:rPr>
        <w:t>– лицо, которое имеет нарушение здоровья со стойким расстройством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функций организма, обусловленное заболеваниями, последствиями травм или дефектами,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приводящее к ограничению жизнедеятельности и вызывающее необходимость его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социальной защиты.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b/>
          <w:bCs/>
          <w:sz w:val="28"/>
          <w:szCs w:val="28"/>
        </w:rPr>
        <w:t xml:space="preserve">Маломобильные граждане (МГ) </w:t>
      </w:r>
      <w:r w:rsidRPr="007F0892">
        <w:rPr>
          <w:rFonts w:ascii="Times New Roman" w:hAnsi="Times New Roman" w:cs="Times New Roman"/>
          <w:sz w:val="28"/>
          <w:szCs w:val="28"/>
        </w:rPr>
        <w:t>— это люди испытывающие затруднения при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самостоятельном передвижении, получении услуги, необходимой информации или при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ориентировании в пространстве (люди с временным нарушением здоровья, беременные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женщины, люди старших возрастов, люди с детскими колясками и т.п.).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sz w:val="28"/>
          <w:szCs w:val="28"/>
        </w:rPr>
        <w:t>Инструкция разработана в соответствии с Федеральным законом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от 1 декабря 2014 года № 419-ФЗ «О внесении изменений в отдельные законодательные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акты Российской Федерации по вопросам социальной защиты инвалидов в связи с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ратификацией Конвенции о правах инвалидов».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sz w:val="28"/>
          <w:szCs w:val="28"/>
        </w:rPr>
        <w:t>Инструкция разработана в целях обеспечения доступа инвалидов к услугам 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объектам, на которых они предоставляются, оказания при этом необходимой помощи, 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может быть использована при инструктировании работников учреждений любой сферы деятельности, предоставляющих услуги населению, а также при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непосредственном оказании услуг инвалидам.</w:t>
      </w:r>
    </w:p>
    <w:p w:rsidR="0075696E" w:rsidRP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sz w:val="28"/>
          <w:szCs w:val="28"/>
        </w:rPr>
        <w:t xml:space="preserve">Требования к уровню подготовки </w:t>
      </w:r>
      <w:r w:rsidR="009C3936" w:rsidRPr="007F0892">
        <w:rPr>
          <w:rFonts w:ascii="Times New Roman" w:hAnsi="Times New Roman" w:cs="Times New Roman"/>
          <w:sz w:val="28"/>
          <w:szCs w:val="28"/>
        </w:rPr>
        <w:t>работников</w:t>
      </w:r>
      <w:r w:rsidRPr="007F0892">
        <w:rPr>
          <w:rFonts w:ascii="Times New Roman" w:hAnsi="Times New Roman" w:cs="Times New Roman"/>
          <w:sz w:val="28"/>
          <w:szCs w:val="28"/>
        </w:rPr>
        <w:t>:</w:t>
      </w:r>
    </w:p>
    <w:p w:rsidR="009C3936" w:rsidRDefault="0075696E" w:rsidP="009C3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а) знание понятия «доступная среда для инвалидов» и основных требований</w:t>
      </w:r>
      <w:r w:rsidR="0050579D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доступности объектов и услуг для маломобильных граждан; основных видов</w:t>
      </w:r>
      <w:r w:rsidR="0050579D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 xml:space="preserve">архитектурных, информационных и ситуационных барьеров, </w:t>
      </w:r>
      <w:r w:rsidR="0050579D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препятствующих получению</w:t>
      </w:r>
      <w:r w:rsid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услуг инвалидами (МГ) наравне с другими лицами, а также возможных способов их</w:t>
      </w:r>
      <w:r w:rsid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устранения в зависимости от категории инвалидности;</w:t>
      </w:r>
      <w:r w:rsidR="009C3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96E" w:rsidRPr="009C3936" w:rsidRDefault="0075696E" w:rsidP="009C3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б) осведомленность о перечне предоставляемых услуг в организации; формах и</w:t>
      </w:r>
      <w:r w:rsid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порядке предоставления услуг (в организации, на дому, электронно и дистанционно);</w:t>
      </w:r>
    </w:p>
    <w:p w:rsidR="0075696E" w:rsidRPr="009C3936" w:rsidRDefault="0075696E" w:rsidP="009C3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в) информированность о специальном (вспомогательном) оборудовании и</w:t>
      </w:r>
      <w:r w:rsid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приспособлениях для инвалидов, имеющихся в распоряжении учреждения,</w:t>
      </w:r>
      <w:r w:rsid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lastRenderedPageBreak/>
        <w:t>наличии доступа к ним, порядке их эксплуатации (включая требования безопасности);</w:t>
      </w:r>
    </w:p>
    <w:p w:rsidR="0075696E" w:rsidRPr="009C3936" w:rsidRDefault="0075696E" w:rsidP="009C3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г) ознакомление с порядком эвакуации граждан на объекте, в том числе</w:t>
      </w:r>
      <w:r w:rsid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маломобильных, в экстренных случаях и чрезвычайных ситуациях;</w:t>
      </w:r>
    </w:p>
    <w:p w:rsidR="0075696E" w:rsidRDefault="0075696E" w:rsidP="009C3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 xml:space="preserve">д) наличие разработанных правил взаимодействия </w:t>
      </w:r>
      <w:r w:rsidR="0050579D">
        <w:rPr>
          <w:rFonts w:ascii="Times New Roman" w:hAnsi="Times New Roman" w:cs="Times New Roman"/>
          <w:sz w:val="28"/>
          <w:szCs w:val="28"/>
        </w:rPr>
        <w:t>работник</w:t>
      </w:r>
      <w:r w:rsidRPr="009C3936">
        <w:rPr>
          <w:rFonts w:ascii="Times New Roman" w:hAnsi="Times New Roman" w:cs="Times New Roman"/>
          <w:sz w:val="28"/>
          <w:szCs w:val="28"/>
        </w:rPr>
        <w:t>ов учреждения</w:t>
      </w:r>
      <w:r w:rsidR="0050579D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при предоставлении услуг инвалиду.</w:t>
      </w:r>
    </w:p>
    <w:p w:rsidR="00C863BA" w:rsidRDefault="00C863BA" w:rsidP="009C3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96E" w:rsidRDefault="0075696E" w:rsidP="007F089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0892">
        <w:rPr>
          <w:rFonts w:ascii="Times New Roman" w:hAnsi="Times New Roman" w:cs="Times New Roman"/>
          <w:b/>
          <w:bCs/>
          <w:sz w:val="28"/>
          <w:szCs w:val="28"/>
        </w:rPr>
        <w:t>ОБЩИЕ ПРАВИЛА ЭТИКЕТА</w:t>
      </w:r>
    </w:p>
    <w:p w:rsidR="001D4C72" w:rsidRPr="001D4C72" w:rsidRDefault="001D4C72" w:rsidP="001D4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>Обращение к человеку</w:t>
      </w:r>
      <w:r w:rsidRPr="007F0892">
        <w:rPr>
          <w:rFonts w:ascii="Times New Roman" w:hAnsi="Times New Roman" w:cs="Times New Roman"/>
          <w:sz w:val="28"/>
          <w:szCs w:val="28"/>
        </w:rPr>
        <w:t>: при встрече обращайтесь с инвалидом вежливо и</w:t>
      </w:r>
      <w:r w:rsidR="007F0892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уважительно, вполне естественно пожать инвалиду руку. Когда вы разговариваете с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инвалидом любой категории, обращайтесь непосредственно к нему, а не к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 xml:space="preserve">сопровождающему или </w:t>
      </w:r>
      <w:proofErr w:type="spellStart"/>
      <w:r w:rsidRPr="007F0892">
        <w:rPr>
          <w:rFonts w:ascii="Times New Roman" w:hAnsi="Times New Roman" w:cs="Times New Roman"/>
          <w:sz w:val="28"/>
          <w:szCs w:val="28"/>
        </w:rPr>
        <w:t>сурдопереводчику</w:t>
      </w:r>
      <w:proofErr w:type="spellEnd"/>
      <w:r w:rsidRPr="007F0892">
        <w:rPr>
          <w:rFonts w:ascii="Times New Roman" w:hAnsi="Times New Roman" w:cs="Times New Roman"/>
          <w:sz w:val="28"/>
          <w:szCs w:val="28"/>
        </w:rPr>
        <w:t>, которые присутствуют при разговоре.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Адекватность и вежливость: </w:t>
      </w:r>
      <w:r w:rsidRPr="007F0892">
        <w:rPr>
          <w:rFonts w:ascii="Times New Roman" w:hAnsi="Times New Roman" w:cs="Times New Roman"/>
          <w:sz w:val="28"/>
          <w:szCs w:val="28"/>
        </w:rPr>
        <w:t>относитесь к другому человеку, как к себе</w:t>
      </w:r>
      <w:r w:rsidR="007F0892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самому, точно так же его уважайте — и тогда оказание услуги в учреждении и общение будут эффективными.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Называйте себя и других: </w:t>
      </w:r>
      <w:r w:rsidRPr="007F0892">
        <w:rPr>
          <w:rFonts w:ascii="Times New Roman" w:hAnsi="Times New Roman" w:cs="Times New Roman"/>
          <w:sz w:val="28"/>
          <w:szCs w:val="28"/>
        </w:rPr>
        <w:t>когда вы встречаетесь с человеком, который плохо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видит или совсем не видит, обязательно называйте себя и тех людей, которые пришли с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вами. Если у вас общая беседа в группе, не забывайте пояснить, к кому в данный момент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вы обращаетесь, и назвать себя.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Предложение помощи: </w:t>
      </w:r>
      <w:r w:rsidRPr="007F0892">
        <w:rPr>
          <w:rFonts w:ascii="Times New Roman" w:hAnsi="Times New Roman" w:cs="Times New Roman"/>
          <w:sz w:val="28"/>
          <w:szCs w:val="28"/>
        </w:rPr>
        <w:t>если вы предлагаете помощь, ждите, пока ее примут, а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затем спрашивайте, что и как делать; всегда предлагайте помощь, если нужно открыть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тяжелую дверь или обойти препятствие.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Обеспечение доступности услуг: </w:t>
      </w:r>
      <w:r w:rsidRPr="007F0892">
        <w:rPr>
          <w:rFonts w:ascii="Times New Roman" w:hAnsi="Times New Roman" w:cs="Times New Roman"/>
          <w:sz w:val="28"/>
          <w:szCs w:val="28"/>
        </w:rPr>
        <w:t>всегда лично убеждайтесь в доступности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мест, где предусмотрено оказание услуг и прием граждан. Заранее поинтересуйтесь, какие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могут возникнуть проблемы или барьеры и как их можно устранить.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Обращение с </w:t>
      </w:r>
      <w:proofErr w:type="gramStart"/>
      <w:r w:rsidRPr="007F0892">
        <w:rPr>
          <w:rFonts w:ascii="Times New Roman" w:hAnsi="Times New Roman" w:cs="Times New Roman"/>
          <w:i/>
          <w:iCs/>
          <w:sz w:val="28"/>
          <w:szCs w:val="28"/>
        </w:rPr>
        <w:t>кресло-коляской</w:t>
      </w:r>
      <w:proofErr w:type="gramEnd"/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7F0892">
        <w:rPr>
          <w:rFonts w:ascii="Times New Roman" w:hAnsi="Times New Roman" w:cs="Times New Roman"/>
          <w:sz w:val="28"/>
          <w:szCs w:val="28"/>
        </w:rPr>
        <w:t>инвалидная коляска – это часть неприкасаемого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пространства человека, который ее использует. Не облокачивайтесь на нее и не толкайте.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Начать катить коляску без согласия инвалида — то же самое, что схватить и понести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человека без его разрешения. Если вас попросили помочь инвалиду, передвигающемуся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на коляске, сначала катите ее медленно. Коляска быстро набирает скорость, и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неожиданный толчок может привести к потере равновесия.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>Внимательность и терпеливость</w:t>
      </w:r>
      <w:r w:rsidRPr="007F0892">
        <w:rPr>
          <w:rFonts w:ascii="Times New Roman" w:hAnsi="Times New Roman" w:cs="Times New Roman"/>
          <w:sz w:val="28"/>
          <w:szCs w:val="28"/>
        </w:rPr>
        <w:t>: когда вы разговариваете с человеком,</w:t>
      </w:r>
      <w:r w:rsidR="007F0892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испытывающим трудности в общении, слушайте его внимательно. Будьте терпеливы,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ждите, когда человек сам закончит фразу. Не поправляйте его и не договаривайте за него.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Повторите, что вы поняли, это поможет человеку ответить вам, а вам — понять его.</w:t>
      </w:r>
    </w:p>
    <w:p w:rsid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t xml:space="preserve">Расположение для беседы: </w:t>
      </w:r>
      <w:r w:rsidRPr="007F0892">
        <w:rPr>
          <w:rFonts w:ascii="Times New Roman" w:hAnsi="Times New Roman" w:cs="Times New Roman"/>
          <w:sz w:val="28"/>
          <w:szCs w:val="28"/>
        </w:rPr>
        <w:t>когда вы говорите с человеком, пользующимся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инвалидной коляской или костылями, расположитесь так, чтобы ваши и его глаза были на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одном уровне, тогда вам будет легче разговаривать. Разговаривая с теми, кто может,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читать по губам, расположитесь так, чтобы на Вас падал свет, и Вас было хорошо видно.</w:t>
      </w:r>
    </w:p>
    <w:p w:rsidR="0075696E" w:rsidRPr="007F0892" w:rsidRDefault="0075696E" w:rsidP="009C3936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0892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Привлечение внимания человека: </w:t>
      </w:r>
      <w:r w:rsidRPr="007F0892">
        <w:rPr>
          <w:rFonts w:ascii="Times New Roman" w:hAnsi="Times New Roman" w:cs="Times New Roman"/>
          <w:sz w:val="28"/>
          <w:szCs w:val="28"/>
        </w:rPr>
        <w:t>чтобы привлечь внимание человека, который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плохо слышит, помашите ему рукой или похлопайте по плечу. Смотрите ему прямо в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глаза и говорите четко, но имейте в виду, что не все люди, которые плохо слышат, могут</w:t>
      </w:r>
      <w:r w:rsidR="009C3936" w:rsidRPr="007F0892">
        <w:rPr>
          <w:rFonts w:ascii="Times New Roman" w:hAnsi="Times New Roman" w:cs="Times New Roman"/>
          <w:sz w:val="28"/>
          <w:szCs w:val="28"/>
        </w:rPr>
        <w:t xml:space="preserve"> </w:t>
      </w:r>
      <w:r w:rsidRPr="007F0892">
        <w:rPr>
          <w:rFonts w:ascii="Times New Roman" w:hAnsi="Times New Roman" w:cs="Times New Roman"/>
          <w:sz w:val="28"/>
          <w:szCs w:val="28"/>
        </w:rPr>
        <w:t>читать по губам.</w:t>
      </w:r>
    </w:p>
    <w:p w:rsidR="009C3936" w:rsidRDefault="009C3936" w:rsidP="009C39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0892" w:rsidRPr="007F0892" w:rsidRDefault="007F0892" w:rsidP="007F0892">
      <w:pPr>
        <w:pStyle w:val="a3"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0892">
        <w:rPr>
          <w:rFonts w:ascii="Times New Roman" w:hAnsi="Times New Roman" w:cs="Times New Roman"/>
          <w:b/>
          <w:bCs/>
          <w:sz w:val="28"/>
          <w:szCs w:val="28"/>
        </w:rPr>
        <w:t xml:space="preserve">ПРАВИЛА ЭТИКЕТА ДЛЯ ЛИЦ С </w:t>
      </w:r>
      <w:proofErr w:type="gramStart"/>
      <w:r w:rsidRPr="007F0892">
        <w:rPr>
          <w:rFonts w:ascii="Times New Roman" w:hAnsi="Times New Roman" w:cs="Times New Roman"/>
          <w:b/>
          <w:bCs/>
          <w:sz w:val="28"/>
          <w:szCs w:val="28"/>
        </w:rPr>
        <w:t>РАЗНЫМИ</w:t>
      </w:r>
      <w:proofErr w:type="gramEnd"/>
      <w:r w:rsidRPr="007F0892">
        <w:rPr>
          <w:rFonts w:ascii="Times New Roman" w:hAnsi="Times New Roman" w:cs="Times New Roman"/>
          <w:b/>
          <w:bCs/>
          <w:sz w:val="28"/>
          <w:szCs w:val="28"/>
        </w:rPr>
        <w:t xml:space="preserve"> РАССТОРЙСТВАМИ ФУНКЦИЙ ОРГАНИЗМА</w:t>
      </w:r>
    </w:p>
    <w:p w:rsidR="0075696E" w:rsidRPr="009C3936" w:rsidRDefault="0075696E" w:rsidP="00B96E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696E" w:rsidRPr="00246998" w:rsidRDefault="0075696E" w:rsidP="007F089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46998">
        <w:rPr>
          <w:rFonts w:ascii="Times New Roman" w:hAnsi="Times New Roman" w:cs="Times New Roman"/>
          <w:b/>
          <w:i/>
          <w:iCs/>
          <w:sz w:val="28"/>
          <w:szCs w:val="28"/>
        </w:rPr>
        <w:t>Особенности общения</w:t>
      </w:r>
      <w:r w:rsidR="00AB57C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24699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 инвалидами, имеющими нарушение зрения или</w:t>
      </w:r>
      <w:r w:rsidR="009C3936" w:rsidRPr="0024699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246998">
        <w:rPr>
          <w:rFonts w:ascii="Times New Roman" w:hAnsi="Times New Roman" w:cs="Times New Roman"/>
          <w:b/>
          <w:i/>
          <w:iCs/>
          <w:sz w:val="28"/>
          <w:szCs w:val="28"/>
        </w:rPr>
        <w:t>незрячими: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Оказывая свою помощь незрячему человеку, направляйте его, не стискивая его руку,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идите так, как вы обычно ходите. Не нужно хватать слепого человека и тащить его за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собой. Если вы заметили, что незрячий человек сбился с маршрута, не управляйте его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движением на расстоянии, подойдите и помогите выбраться на нужный путь.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Опишите кратко, где вы находитесь. Предупреждайте о препятствиях: ступенях,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лужах, ямах, низких притолоках, трубах и т.п. Используйте фразы, характеризующие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цвет, расстояние, окружающую обстановку.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Не командуйте, не трогайте и не играйте с собакой-поводырем.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Если вы собираетесь читать незрячему человеку, сначала предупредите его об этом.</w:t>
      </w:r>
      <w:r w:rsidR="009C3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Говорите обычным голосом. Когда незрячий человек должен подписать документ,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прочитайте его обязательно полностью. Инвалидность не освобождает слепого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человека от ответственности, обусловленной законодательством.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Когда вы предлагаете незрячему человеку сесть, не усаживайте его, а направьте его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руку на спинку стула или подлокотник. Не водите по поверхности его руку, а дайте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ему возможность свободно потрогать предмет.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Когда вы общаетесь с группой незрячих людей, не забывайте каждый раз называть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того, к кому вы обращаетесь.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Не заставляйте вашего собеседника обращаться в пустоту: если вы перемещаетесь,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предупредите его об этом.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Избегайте расплывчатых определений и инструкций, которые обычно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сопровождаются жестами, старайтесь быть точными в определениях.</w:t>
      </w:r>
    </w:p>
    <w:p w:rsidR="0075696E" w:rsidRPr="009C3936" w:rsidRDefault="0075696E" w:rsidP="00F3642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 xml:space="preserve">Оказывая помощь </w:t>
      </w:r>
      <w:proofErr w:type="gramStart"/>
      <w:r w:rsidRPr="009C3936">
        <w:rPr>
          <w:rFonts w:ascii="Times New Roman" w:hAnsi="Times New Roman" w:cs="Times New Roman"/>
          <w:sz w:val="28"/>
          <w:szCs w:val="28"/>
        </w:rPr>
        <w:t>незрячему</w:t>
      </w:r>
      <w:proofErr w:type="gramEnd"/>
      <w:r w:rsidRPr="009C3936">
        <w:rPr>
          <w:rFonts w:ascii="Times New Roman" w:hAnsi="Times New Roman" w:cs="Times New Roman"/>
          <w:sz w:val="28"/>
          <w:szCs w:val="28"/>
        </w:rPr>
        <w:t>, двигайтесь не торопясь, и при спуске или подъеме по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ступенькам ведите незрячего перпендикулярно к ним. Не делайте рывков, резких</w:t>
      </w:r>
      <w:r w:rsidR="009C3936" w:rsidRPr="009C3936"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движений, предупреждайте о препятствиях.</w:t>
      </w:r>
    </w:p>
    <w:p w:rsidR="0075696E" w:rsidRPr="00246998" w:rsidRDefault="0075696E" w:rsidP="007F089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46998">
        <w:rPr>
          <w:rFonts w:ascii="Times New Roman" w:hAnsi="Times New Roman" w:cs="Times New Roman"/>
          <w:b/>
          <w:i/>
          <w:iCs/>
          <w:sz w:val="28"/>
          <w:szCs w:val="28"/>
        </w:rPr>
        <w:t>Особенностями общения с инвалидами, имеющими нарушение слуха:</w:t>
      </w:r>
    </w:p>
    <w:p w:rsidR="0075696E" w:rsidRP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Разговаривая с человеком, у которого плохой слух, смотрите прямо на него. Не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затемняйте свое лицо и не загораживайте его руками, волосами или какими-то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предметами. Ваш собеседник должен иметь возможность следить за выражением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вашего лица.</w:t>
      </w:r>
    </w:p>
    <w:p w:rsidR="0075696E" w:rsidRP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lastRenderedPageBreak/>
        <w:t>Существует несколько типов и степеней глухоты. Соответственно, существует много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способов общения с людьми, которые плохо слышат. Если вы не знаете, какой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предпочесть, спросите у них. Некоторые люди могут слышать, но воспринимают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отдельные звуки неправильно. В этом случае говорите более громко и четко,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подбирая подходящий уровень. В другом случае понадобится лишь снизить высоту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голоса, так как человек утратил способность воспринимать высокие частоты.</w:t>
      </w:r>
    </w:p>
    <w:p w:rsid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Чтобы привлечь внимание человека, который плохо слышит, назовите его по имени.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Если ответа нет, можно слегка тронуть человека или помахать рукой.</w:t>
      </w:r>
    </w:p>
    <w:p w:rsidR="0075696E" w:rsidRP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Говорите ясно и ровно. Не нужно излишне подчеркивать что-то. Кричать, особенно в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ухо, не надо.</w:t>
      </w:r>
    </w:p>
    <w:p w:rsidR="0075696E" w:rsidRP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Если вас просят повторить что-то, попробуйте перефразировать свое предложение.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Используйте жесты. Убедитесь, что вас поняли. Не стесняйтесь спросить, понял ли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вас собеседник.</w:t>
      </w:r>
    </w:p>
    <w:p w:rsidR="0075696E" w:rsidRPr="003463C8" w:rsidRDefault="0075696E" w:rsidP="00F3642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Если вы сообщаете информацию, которая включает в себя номер, технический или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другой сложный термин, адрес, напишите ее, сообщите по факсу или электронной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почте или любым другим способом, но так, чтобы она была точно понята.</w:t>
      </w:r>
    </w:p>
    <w:p w:rsidR="0075696E" w:rsidRPr="003463C8" w:rsidRDefault="0075696E" w:rsidP="0024699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Если существуют трудности при устном общении, спросите, не будет ли проще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переписываться.</w:t>
      </w:r>
    </w:p>
    <w:p w:rsidR="0075696E" w:rsidRPr="003463C8" w:rsidRDefault="0075696E" w:rsidP="0024699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Не забывайте о среде, которая вас окружает. В больших или многолюдных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помещениях трудно общаться с людьми, которые плохо слышат. Яркое солнце или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тень тоже могут быть барьерами.</w:t>
      </w:r>
    </w:p>
    <w:p w:rsidR="0075696E" w:rsidRPr="003463C8" w:rsidRDefault="0075696E" w:rsidP="0024699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Очень часто глухие люди используют язык жестов. Если вы общаетесь через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переводчика, не забудьте, что обращаться надо непосредственно к собеседнику, а не к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переводчику</w:t>
      </w:r>
      <w:r w:rsidR="003463C8" w:rsidRPr="003463C8">
        <w:rPr>
          <w:rFonts w:ascii="Times New Roman" w:hAnsi="Times New Roman" w:cs="Times New Roman"/>
          <w:sz w:val="28"/>
          <w:szCs w:val="28"/>
        </w:rPr>
        <w:t>.</w:t>
      </w:r>
    </w:p>
    <w:p w:rsidR="0075696E" w:rsidRPr="003463C8" w:rsidRDefault="0075696E" w:rsidP="0024699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Не все люди, которые плохо слышат, могут читать по губам. Вам лучше всего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спросить об этом при первой встрече. Если ваш собеседник обладает этим навыком,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нужно соблюдать несколько важных правил. Помните, что только три из десяти слов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хорошо прочитываются.</w:t>
      </w:r>
    </w:p>
    <w:p w:rsidR="001401BE" w:rsidRDefault="0075696E" w:rsidP="0024699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463C8">
        <w:rPr>
          <w:rFonts w:ascii="Times New Roman" w:hAnsi="Times New Roman" w:cs="Times New Roman"/>
          <w:sz w:val="28"/>
          <w:szCs w:val="28"/>
        </w:rPr>
        <w:t>Нужно смотреть в лицо собеседнику и говорить ясно и медленно, использовать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простые фразы и избегать несущественных слов; использовать выражение лица,</w:t>
      </w:r>
      <w:r w:rsidR="003463C8" w:rsidRPr="003463C8">
        <w:rPr>
          <w:rFonts w:ascii="Times New Roman" w:hAnsi="Times New Roman" w:cs="Times New Roman"/>
          <w:sz w:val="28"/>
          <w:szCs w:val="28"/>
        </w:rPr>
        <w:t xml:space="preserve"> </w:t>
      </w:r>
      <w:r w:rsidRPr="003463C8">
        <w:rPr>
          <w:rFonts w:ascii="Times New Roman" w:hAnsi="Times New Roman" w:cs="Times New Roman"/>
          <w:sz w:val="28"/>
          <w:szCs w:val="28"/>
        </w:rPr>
        <w:t>жесты, телодвижения, если хотите подчеркнуть или прояснить смысл сказанного.</w:t>
      </w:r>
    </w:p>
    <w:p w:rsidR="00E310E9" w:rsidRPr="00E310E9" w:rsidRDefault="00E310E9" w:rsidP="00E310E9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E310E9">
        <w:rPr>
          <w:rFonts w:ascii="Times New Roman" w:hAnsi="Times New Roman"/>
          <w:b/>
          <w:i/>
          <w:sz w:val="28"/>
          <w:szCs w:val="28"/>
        </w:rPr>
        <w:t>Правила этикета при общении с инвалидами, испытывающими трудности при передвижении:</w:t>
      </w:r>
    </w:p>
    <w:p w:rsidR="00E310E9" w:rsidRPr="00FD55AA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Помните, что инвалидная коляска — неприкосновенное пространство человека. Не облокачивайтесь на нее, не толкайте, не кладите на нее ноги без разрешения. Начать катить коляску без согласия инвалида — то же самое, что схватить и понести человека без его разрешения.</w:t>
      </w:r>
    </w:p>
    <w:p w:rsidR="00E310E9" w:rsidRPr="00FD55AA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Всегда спрашивайте, нужна ли помощь, прежде чем оказать ее. Предлагайте помощь, если нужно открыть тяжелую дверь или пройти по ковру с длинным ворсом.</w:t>
      </w:r>
    </w:p>
    <w:p w:rsidR="00E310E9" w:rsidRPr="00FD55AA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lastRenderedPageBreak/>
        <w:t>Если ваше предложение о помощи принято, спросите, что нужно делать, и четко следуйте инструкциям.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Если вам разрешили передвигать коляску, сначала катите ее медленно. Коляска быстро набирает скорость, и неожиданный толчок может привести к потере равновесия.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Всегда лично убеждайтесь в доступности мест, где запланированы мероприятия. Заранее поинтересуйтесь, какие могут возникнуть проблемы или барьеры и как их можно устранить.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Не надо хлопать человека, находящегося в инвалидной коляске, по спине или по плечу.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Если возможно, расположитесь так, чтобы ваши лица были на одном уровне. Избегайте положения, при котором вашему собеседнику нужно запрокидывать голову.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Если существуют архитектурные барьеры, предупредите о них, чтобы человек имел возможность принимать решения заранее.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Помните, что, как правило, у людей, имеющих трудности при передвижении, нет проблем со зрением, слухом и пониманием.</w:t>
      </w:r>
    </w:p>
    <w:p w:rsidR="00E310E9" w:rsidRPr="00E310E9" w:rsidRDefault="00E310E9" w:rsidP="00E310E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10E9">
        <w:rPr>
          <w:rFonts w:ascii="Times New Roman" w:hAnsi="Times New Roman"/>
          <w:sz w:val="28"/>
          <w:szCs w:val="28"/>
        </w:rPr>
        <w:t>Не думайте, что необходимость пользоваться инвалидной коляской — это трагедия. Это способ свободного (если нет архитектурных барьеров) передвижения. Есть люди, пользующиеся инвалидной коляской, которые не утратили способности ходить и могут передвигаться с помощью костылей, трости и т.п. Коляски они используют для того, чтобы экономить силы и быстрее передвигаться.</w:t>
      </w:r>
    </w:p>
    <w:p w:rsidR="00246998" w:rsidRPr="00246998" w:rsidRDefault="00246998" w:rsidP="00246998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246998">
        <w:rPr>
          <w:rFonts w:ascii="Times New Roman" w:hAnsi="Times New Roman"/>
          <w:b/>
          <w:i/>
          <w:sz w:val="28"/>
          <w:szCs w:val="28"/>
        </w:rPr>
        <w:t>Правила этикета при общении с инвалидами, имеющими  задержку в развитии и проблемы общения,  умственные нарушения: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Используйте доступный язык, выражайтесь точно и по делу.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Избегайте словесных штампов и образных выражений, если только вы не уверены в том, что ваш собеседник с ними знаком.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говорите свысока. Не думайте, что вас не поймут.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Говоря о задачах</w:t>
      </w:r>
      <w:r w:rsidR="006B3F8F">
        <w:rPr>
          <w:rFonts w:ascii="Times New Roman" w:hAnsi="Times New Roman"/>
          <w:sz w:val="28"/>
          <w:szCs w:val="28"/>
        </w:rPr>
        <w:t>, услугах</w:t>
      </w:r>
      <w:r w:rsidR="000C73C4">
        <w:rPr>
          <w:rFonts w:ascii="Times New Roman" w:hAnsi="Times New Roman"/>
          <w:sz w:val="28"/>
          <w:szCs w:val="28"/>
        </w:rPr>
        <w:t>,</w:t>
      </w:r>
      <w:r w:rsidRPr="00FD55AA">
        <w:rPr>
          <w:rFonts w:ascii="Times New Roman" w:hAnsi="Times New Roman"/>
          <w:sz w:val="28"/>
          <w:szCs w:val="28"/>
        </w:rPr>
        <w:t xml:space="preserve"> рассказывайте все «по шагам». Дайте вашему собеседнику возможность обыграть каждый шаг после того, как вы объяснили ему.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Исходите из того, что взрослый человек с задержкой в развитии имеет такой же опыт, как и любой другой взрослый человек.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Если необходимо, используйте иллюстрации или фотографии. Будьте готовы повторить несколько раз. Не сдавайтесь, если вас с первого раза не поняли.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Обращайтесь с человеком с проблемами развития точно так же, как вы бы обращались с любым другим. В беседе обсуждайте те же темы, какие вы обсуждаете с другими людьми. Например, планы на выходные, отпуск, погода, последние события.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Обращайтесь непосредственно к человеку.</w:t>
      </w:r>
    </w:p>
    <w:p w:rsidR="00246998" w:rsidRPr="00FD55AA" w:rsidRDefault="00246998" w:rsidP="00F36429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Помните, что люди с задержкой в развитии дееспособны и могут подписывать документы, контракты, голосовать, давать согласие на медицинскую помощь и т.д.</w:t>
      </w:r>
    </w:p>
    <w:p w:rsidR="004A3825" w:rsidRPr="004A3825" w:rsidRDefault="004A3825" w:rsidP="004A3825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8"/>
          <w:szCs w:val="28"/>
        </w:rPr>
      </w:pPr>
      <w:r w:rsidRPr="004A3825">
        <w:rPr>
          <w:rFonts w:ascii="Times New Roman" w:hAnsi="Times New Roman"/>
          <w:b/>
          <w:i/>
          <w:sz w:val="28"/>
          <w:szCs w:val="28"/>
        </w:rPr>
        <w:lastRenderedPageBreak/>
        <w:t>Правила этикета при общении с инвалидом, испытывающим затруднения в речи: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игнорируйте людей, которым трудно говорить, потому что понять их — в ваших интересах.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перебивайте и не поправляйте человека, который испытывает трудности в речи. Начинайте говорить только тогда, когда убедитесь, что он уже закончил свою мысль.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пытайтесь ускорить разговор. Будьте готовы к тому, что разговор с человеком с затрудненной речью займет у вас больше времени. Если вы спешите, лучше, извинившись, договориться об общении в другое время.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Смотрите в лицо собеседнику, поддерживайте визуальный контакт. Отдайте этой беседе все ваше внимание.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думайте, что затруднения в речи — показатель низкого уровня интеллекта человека.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Старайтесь задавать вопросы, которые требуют коротких ответов или кивка.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притворяйтесь, если вы не поняли, что вам сказали. Не стесняйтесь переспросить. Если вам снова не удалось понять, попросите произнести слово в более медленном темпе, возможно, по буквам.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Не забывайте, что человеку с нарушенной речью тоже нужно высказаться. Не перебивайте его и не подавляйте. Не торопите говорящего.</w:t>
      </w:r>
    </w:p>
    <w:p w:rsidR="004A3825" w:rsidRPr="00FD55AA" w:rsidRDefault="004A3825" w:rsidP="004A382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5AA">
        <w:rPr>
          <w:rFonts w:ascii="Times New Roman" w:hAnsi="Times New Roman"/>
          <w:sz w:val="28"/>
          <w:szCs w:val="28"/>
        </w:rPr>
        <w:t>Если у вас возникают проблемы в общении, спросите, не хочет ли ваш собеседник использовать другой способ — написать, напечатать.</w:t>
      </w:r>
    </w:p>
    <w:p w:rsidR="00BE7FEB" w:rsidRDefault="00BE7FEB" w:rsidP="00BE7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E2E" w:rsidRDefault="00B96E2E" w:rsidP="00B96E2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4C72">
        <w:rPr>
          <w:rFonts w:ascii="Times New Roman" w:hAnsi="Times New Roman" w:cs="Times New Roman"/>
          <w:b/>
          <w:bCs/>
          <w:sz w:val="28"/>
          <w:szCs w:val="28"/>
        </w:rPr>
        <w:t>СОПРОВОЖДЕНИЕ ИНВАЛИДОВ НА ПРИЁМЕ В УЧРЕЖДЕНИИ</w:t>
      </w:r>
      <w:r w:rsidR="001D4C72" w:rsidRPr="001D4C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D4C72">
        <w:rPr>
          <w:rFonts w:ascii="Times New Roman" w:hAnsi="Times New Roman" w:cs="Times New Roman"/>
          <w:b/>
          <w:bCs/>
          <w:sz w:val="28"/>
          <w:szCs w:val="28"/>
        </w:rPr>
        <w:t>И ПРИ ОКАЗАНИИ ИМ УСЛУГ</w:t>
      </w:r>
    </w:p>
    <w:p w:rsidR="001D4C72" w:rsidRPr="001D4C72" w:rsidRDefault="001D4C72" w:rsidP="001D4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4C72" w:rsidRDefault="00B96E2E" w:rsidP="00B96E2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C72">
        <w:rPr>
          <w:rFonts w:ascii="Times New Roman" w:hAnsi="Times New Roman" w:cs="Times New Roman"/>
          <w:sz w:val="28"/>
          <w:szCs w:val="28"/>
        </w:rPr>
        <w:t>Инвалидам оказывается необходимая помощь при входе в здание (выходе из здания), раздевании и одевании верхней одежды.</w:t>
      </w:r>
    </w:p>
    <w:p w:rsidR="001D4C72" w:rsidRDefault="00B96E2E" w:rsidP="00B96E2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C72">
        <w:rPr>
          <w:rFonts w:ascii="Times New Roman" w:hAnsi="Times New Roman" w:cs="Times New Roman"/>
          <w:sz w:val="28"/>
          <w:szCs w:val="28"/>
        </w:rPr>
        <w:t>В первоочередном порядке уточняется, в какой помощи нуждается инвалид, цель посещения учреждения, необходимость сопровождения.</w:t>
      </w:r>
    </w:p>
    <w:p w:rsidR="00B96E2E" w:rsidRPr="001D4C72" w:rsidRDefault="00B96E2E" w:rsidP="00B96E2E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4C72">
        <w:rPr>
          <w:rFonts w:ascii="Times New Roman" w:hAnsi="Times New Roman" w:cs="Times New Roman"/>
          <w:sz w:val="28"/>
          <w:szCs w:val="28"/>
        </w:rPr>
        <w:t>Для обеспечения доступа инвалидов к услугам специалисту при приёме инвалида в учреждении необходимо:</w:t>
      </w:r>
    </w:p>
    <w:p w:rsidR="00B96E2E" w:rsidRPr="009C3936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а) рассказать инвалиду об особенностях здания учреждения:</w:t>
      </w:r>
    </w:p>
    <w:p w:rsidR="00B96E2E" w:rsidRPr="009C3936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-</w:t>
      </w:r>
      <w:r w:rsidR="001D4C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3936">
        <w:rPr>
          <w:rFonts w:ascii="Times New Roman" w:hAnsi="Times New Roman" w:cs="Times New Roman"/>
          <w:sz w:val="28"/>
          <w:szCs w:val="28"/>
        </w:rPr>
        <w:t>количестве</w:t>
      </w:r>
      <w:proofErr w:type="gramEnd"/>
      <w:r w:rsidRPr="009C3936">
        <w:rPr>
          <w:rFonts w:ascii="Times New Roman" w:hAnsi="Times New Roman" w:cs="Times New Roman"/>
          <w:sz w:val="28"/>
          <w:szCs w:val="28"/>
        </w:rPr>
        <w:t xml:space="preserve"> этажей; наличии поручней, других приспособлений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устройств для инвалидов применительно к его функциональным ограничениям;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расположении санитарных комнат, возможных препятствиях на пути и т.д.;</w:t>
      </w:r>
    </w:p>
    <w:p w:rsidR="00B96E2E" w:rsidRPr="009C3936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 xml:space="preserve">-необходимых для оказания услуги структурных </w:t>
      </w:r>
      <w:proofErr w:type="gramStart"/>
      <w:r w:rsidRPr="009C3936">
        <w:rPr>
          <w:rFonts w:ascii="Times New Roman" w:hAnsi="Times New Roman" w:cs="Times New Roman"/>
          <w:sz w:val="28"/>
          <w:szCs w:val="28"/>
        </w:rPr>
        <w:t>подразделениях</w:t>
      </w:r>
      <w:proofErr w:type="gramEnd"/>
      <w:r w:rsidRPr="009C3936">
        <w:rPr>
          <w:rFonts w:ascii="Times New Roman" w:hAnsi="Times New Roman" w:cs="Times New Roman"/>
          <w:sz w:val="28"/>
          <w:szCs w:val="28"/>
        </w:rPr>
        <w:t xml:space="preserve"> учреждения</w:t>
      </w:r>
    </w:p>
    <w:p w:rsidR="00B96E2E" w:rsidRPr="009C3936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C3936">
        <w:rPr>
          <w:rFonts w:ascii="Times New Roman" w:hAnsi="Times New Roman" w:cs="Times New Roman"/>
          <w:sz w:val="28"/>
          <w:szCs w:val="28"/>
        </w:rPr>
        <w:t>местах</w:t>
      </w:r>
      <w:proofErr w:type="gramEnd"/>
      <w:r w:rsidRPr="009C3936">
        <w:rPr>
          <w:rFonts w:ascii="Times New Roman" w:hAnsi="Times New Roman" w:cs="Times New Roman"/>
          <w:sz w:val="28"/>
          <w:szCs w:val="28"/>
        </w:rPr>
        <w:t xml:space="preserve"> их расположения в здании, в каком кабинете и к кому обратиться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по вопросам, которые могут возникнуть в ходе предоставления услуги;</w:t>
      </w:r>
    </w:p>
    <w:p w:rsidR="00B96E2E" w:rsidRPr="009C3936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б) познакомить инвалида со всеми специалистами, задействованными в работе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ним, лично, представив по фамилии, имени и отчеству специалиста и инвалида друг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другу. Информировать, к кому он должен обратиться во всех случаях возникающих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затруднений.</w:t>
      </w:r>
    </w:p>
    <w:p w:rsidR="00B96E2E" w:rsidRPr="009C3936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lastRenderedPageBreak/>
        <w:t>в) при оказании услуги в учреждении чётко разъяснить график оказания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(выдать расписание приема граждан, записать на лист время и место оказания услуги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т.д.); указать место её проведения (показать нужный кабинет), акцентировав внимание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путь по учреждению от входа до кабинета, при необходимости сопроводить до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оказания услуги.</w:t>
      </w:r>
    </w:p>
    <w:p w:rsidR="00B96E2E" w:rsidRPr="009C3936" w:rsidRDefault="00B96E2E" w:rsidP="00B96E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936">
        <w:rPr>
          <w:rFonts w:ascii="Times New Roman" w:hAnsi="Times New Roman" w:cs="Times New Roman"/>
          <w:sz w:val="28"/>
          <w:szCs w:val="28"/>
        </w:rPr>
        <w:t>г) обеспечить допу</w:t>
      </w:r>
      <w:proofErr w:type="gramStart"/>
      <w:r w:rsidRPr="009C3936">
        <w:rPr>
          <w:rFonts w:ascii="Times New Roman" w:hAnsi="Times New Roman" w:cs="Times New Roman"/>
          <w:sz w:val="28"/>
          <w:szCs w:val="28"/>
        </w:rPr>
        <w:t>ск в зд</w:t>
      </w:r>
      <w:proofErr w:type="gramEnd"/>
      <w:r w:rsidRPr="009C3936">
        <w:rPr>
          <w:rFonts w:ascii="Times New Roman" w:hAnsi="Times New Roman" w:cs="Times New Roman"/>
          <w:sz w:val="28"/>
          <w:szCs w:val="28"/>
        </w:rPr>
        <w:t>ание собаки-поводыря, сопровождающей инвалида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3936">
        <w:rPr>
          <w:rFonts w:ascii="Times New Roman" w:hAnsi="Times New Roman" w:cs="Times New Roman"/>
          <w:sz w:val="28"/>
          <w:szCs w:val="28"/>
        </w:rPr>
        <w:t>зрению.</w:t>
      </w:r>
    </w:p>
    <w:p w:rsidR="00B96E2E" w:rsidRPr="00BE7FEB" w:rsidRDefault="00B96E2E" w:rsidP="00BE7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96E" w:rsidRDefault="00BE7FEB" w:rsidP="00562910">
      <w:pPr>
        <w:pStyle w:val="a3"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C72">
        <w:rPr>
          <w:rFonts w:ascii="Times New Roman" w:hAnsi="Times New Roman" w:cs="Times New Roman"/>
          <w:b/>
          <w:sz w:val="28"/>
          <w:szCs w:val="28"/>
        </w:rPr>
        <w:t>ДЕЙСТВИЯ РАБОТНИКОВ ПРИ ОКАЗАНИИ СИТУАЦИОННОЙ ПОМОЩИ</w:t>
      </w:r>
    </w:p>
    <w:p w:rsidR="00F24173" w:rsidRPr="00F24173" w:rsidRDefault="00F24173" w:rsidP="00F241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4490" w:rsidRDefault="001D4490" w:rsidP="004E40C7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Ситуационная помощь посетителю с ограничением передвижения</w:t>
      </w:r>
      <w:r w:rsidR="00C60D33">
        <w:rPr>
          <w:rFonts w:ascii="Times New Roman" w:hAnsi="Times New Roman" w:cs="Times New Roman"/>
          <w:sz w:val="28"/>
          <w:szCs w:val="28"/>
        </w:rPr>
        <w:t xml:space="preserve"> (на костылях, на коляске)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4490" w:rsidRDefault="00FE00F7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сигнала</w:t>
      </w:r>
      <w:r w:rsidR="00D5513F">
        <w:rPr>
          <w:rFonts w:ascii="Times New Roman" w:hAnsi="Times New Roman" w:cs="Times New Roman"/>
          <w:sz w:val="28"/>
          <w:szCs w:val="28"/>
        </w:rPr>
        <w:t xml:space="preserve"> вызова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4074" w:rsidRPr="00D5513F">
        <w:rPr>
          <w:rFonts w:ascii="Times New Roman" w:hAnsi="Times New Roman" w:cs="Times New Roman"/>
          <w:sz w:val="28"/>
          <w:szCs w:val="28"/>
          <w:u w:val="single"/>
        </w:rPr>
        <w:t>специалист службы «одного окна»:</w:t>
      </w:r>
    </w:p>
    <w:p w:rsidR="00C84074" w:rsidRDefault="00C84074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выходит на улицу, помогает подняться по лестнице (пандусу);</w:t>
      </w:r>
    </w:p>
    <w:p w:rsidR="00C84074" w:rsidRDefault="00C84074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96360">
        <w:rPr>
          <w:rFonts w:ascii="Times New Roman" w:hAnsi="Times New Roman" w:cs="Times New Roman"/>
          <w:sz w:val="28"/>
          <w:szCs w:val="28"/>
        </w:rPr>
        <w:t>открывает входные двери, помогает пройти в здание;</w:t>
      </w:r>
    </w:p>
    <w:p w:rsidR="00D5513F" w:rsidRDefault="00D5513F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уточняет, в какой помощи нуждается посетитель, цель посещения;</w:t>
      </w:r>
    </w:p>
    <w:p w:rsidR="00D5513F" w:rsidRDefault="00D5513F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сопровождает до места оказания услуги</w:t>
      </w:r>
      <w:r w:rsidR="002C7DBF">
        <w:rPr>
          <w:rFonts w:ascii="Times New Roman" w:hAnsi="Times New Roman" w:cs="Times New Roman"/>
          <w:sz w:val="28"/>
          <w:szCs w:val="28"/>
        </w:rPr>
        <w:t xml:space="preserve"> (проведения мероприятия)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40C7" w:rsidRPr="004E40C7" w:rsidRDefault="00D5513F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4E40C7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="004E40C7" w:rsidRPr="004E40C7">
        <w:rPr>
          <w:rFonts w:ascii="Times New Roman" w:hAnsi="Times New Roman" w:cs="Times New Roman"/>
          <w:sz w:val="28"/>
          <w:szCs w:val="28"/>
        </w:rPr>
        <w:t>сопровождения посетителя,</w:t>
      </w:r>
      <w:r w:rsidR="004E40C7">
        <w:rPr>
          <w:sz w:val="28"/>
          <w:szCs w:val="28"/>
        </w:rPr>
        <w:t xml:space="preserve"> </w:t>
      </w:r>
      <w:r w:rsidR="004E40C7" w:rsidRPr="004E40C7">
        <w:rPr>
          <w:rFonts w:ascii="Times New Roman" w:hAnsi="Times New Roman" w:cs="Times New Roman"/>
          <w:sz w:val="28"/>
          <w:szCs w:val="28"/>
        </w:rPr>
        <w:t xml:space="preserve">передвигающегося на </w:t>
      </w:r>
      <w:proofErr w:type="gramStart"/>
      <w:r w:rsidR="004E40C7" w:rsidRPr="004E40C7">
        <w:rPr>
          <w:rFonts w:ascii="Times New Roman" w:hAnsi="Times New Roman" w:cs="Times New Roman"/>
          <w:sz w:val="28"/>
          <w:szCs w:val="28"/>
        </w:rPr>
        <w:t>кресло-коляске</w:t>
      </w:r>
      <w:proofErr w:type="gramEnd"/>
      <w:r w:rsidR="004E40C7" w:rsidRPr="004E40C7">
        <w:rPr>
          <w:rFonts w:ascii="Times New Roman" w:hAnsi="Times New Roman" w:cs="Times New Roman"/>
          <w:sz w:val="28"/>
          <w:szCs w:val="28"/>
        </w:rPr>
        <w:t xml:space="preserve"> по зданию учреждения и прилегающей территории, вызывает </w:t>
      </w:r>
      <w:r w:rsidR="004E40C7">
        <w:rPr>
          <w:rFonts w:ascii="Times New Roman" w:hAnsi="Times New Roman" w:cs="Times New Roman"/>
          <w:sz w:val="28"/>
          <w:szCs w:val="28"/>
        </w:rPr>
        <w:t xml:space="preserve">для помощи </w:t>
      </w:r>
      <w:r w:rsidR="004E40C7" w:rsidRPr="004E40C7">
        <w:rPr>
          <w:rFonts w:ascii="Times New Roman" w:hAnsi="Times New Roman" w:cs="Times New Roman"/>
          <w:sz w:val="28"/>
          <w:szCs w:val="28"/>
        </w:rPr>
        <w:t xml:space="preserve">ведущего инженера – программиста, в случае его отсутствия заведующего хозяйством; </w:t>
      </w:r>
    </w:p>
    <w:p w:rsidR="00D5513F" w:rsidRDefault="004E40C7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D5513F">
        <w:rPr>
          <w:rFonts w:ascii="Times New Roman" w:hAnsi="Times New Roman" w:cs="Times New Roman"/>
          <w:sz w:val="28"/>
          <w:szCs w:val="28"/>
        </w:rPr>
        <w:t>в случае необходимост</w:t>
      </w:r>
      <w:r w:rsidR="006B3F8F">
        <w:rPr>
          <w:rFonts w:ascii="Times New Roman" w:hAnsi="Times New Roman" w:cs="Times New Roman"/>
          <w:sz w:val="28"/>
          <w:szCs w:val="28"/>
        </w:rPr>
        <w:t>и</w:t>
      </w:r>
      <w:r w:rsidR="00D5513F">
        <w:rPr>
          <w:rFonts w:ascii="Times New Roman" w:hAnsi="Times New Roman" w:cs="Times New Roman"/>
          <w:sz w:val="28"/>
          <w:szCs w:val="28"/>
        </w:rPr>
        <w:t xml:space="preserve"> получить услуги на 2 этаже здания, вызывает по телефону специалиста, оказывающего данные услуги, для беседы с посетителем в кабинете службы «одного окна».</w:t>
      </w:r>
    </w:p>
    <w:p w:rsidR="009B2720" w:rsidRDefault="009B2720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13F" w:rsidRDefault="00D5513F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513F">
        <w:rPr>
          <w:rFonts w:ascii="Times New Roman" w:hAnsi="Times New Roman" w:cs="Times New Roman"/>
          <w:sz w:val="28"/>
          <w:szCs w:val="28"/>
          <w:u w:val="single"/>
        </w:rPr>
        <w:t>Специалист учреждения, оказывающий услуги</w:t>
      </w:r>
      <w:r>
        <w:rPr>
          <w:rFonts w:ascii="Times New Roman" w:hAnsi="Times New Roman" w:cs="Times New Roman"/>
          <w:sz w:val="28"/>
          <w:szCs w:val="28"/>
        </w:rPr>
        <w:t xml:space="preserve"> посетителю:</w:t>
      </w:r>
    </w:p>
    <w:p w:rsidR="00F55EF1" w:rsidRDefault="00D5513F" w:rsidP="00F55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55EF1">
        <w:rPr>
          <w:rFonts w:ascii="Times New Roman" w:hAnsi="Times New Roman" w:cs="Times New Roman"/>
          <w:sz w:val="28"/>
          <w:szCs w:val="28"/>
        </w:rPr>
        <w:t>уточняет, в какой помощи нуждается посетитель, цель посещения;</w:t>
      </w:r>
    </w:p>
    <w:p w:rsidR="00D5513F" w:rsidRDefault="00F55EF1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 необходимости оказывает помощь в оформлении документов</w:t>
      </w:r>
      <w:r w:rsidR="00AA5541">
        <w:rPr>
          <w:rFonts w:ascii="Times New Roman" w:hAnsi="Times New Roman" w:cs="Times New Roman"/>
          <w:sz w:val="28"/>
          <w:szCs w:val="28"/>
        </w:rPr>
        <w:t xml:space="preserve"> (в проведении мероприятия)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5EF1" w:rsidRDefault="00E41063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55EF1">
        <w:rPr>
          <w:rFonts w:ascii="Times New Roman" w:hAnsi="Times New Roman" w:cs="Times New Roman"/>
          <w:sz w:val="28"/>
          <w:szCs w:val="28"/>
        </w:rPr>
        <w:t>) при необходимости оказывает помощь в раздевании, одевании верхней одежды;</w:t>
      </w:r>
    </w:p>
    <w:p w:rsidR="00F55E19" w:rsidRDefault="00E41063" w:rsidP="00F55E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5EF1">
        <w:rPr>
          <w:rFonts w:ascii="Times New Roman" w:hAnsi="Times New Roman" w:cs="Times New Roman"/>
          <w:sz w:val="28"/>
          <w:szCs w:val="28"/>
        </w:rPr>
        <w:t xml:space="preserve">) </w:t>
      </w:r>
      <w:r w:rsidR="00F55E19">
        <w:rPr>
          <w:rFonts w:ascii="Times New Roman" w:hAnsi="Times New Roman" w:cs="Times New Roman"/>
          <w:sz w:val="28"/>
          <w:szCs w:val="28"/>
        </w:rPr>
        <w:t xml:space="preserve">по окончании приема </w:t>
      </w:r>
      <w:r w:rsidR="00EA3C74">
        <w:rPr>
          <w:rFonts w:ascii="Times New Roman" w:hAnsi="Times New Roman" w:cs="Times New Roman"/>
          <w:sz w:val="28"/>
          <w:szCs w:val="28"/>
        </w:rPr>
        <w:t xml:space="preserve">(мероприятия) </w:t>
      </w:r>
      <w:r w:rsidR="00EA3C74" w:rsidRPr="000904C9">
        <w:rPr>
          <w:rFonts w:ascii="Times New Roman" w:hAnsi="Times New Roman" w:cs="Times New Roman"/>
          <w:sz w:val="28"/>
          <w:szCs w:val="28"/>
        </w:rPr>
        <w:t>сопровождает посетителя</w:t>
      </w:r>
      <w:r w:rsidR="00F55E19">
        <w:rPr>
          <w:rFonts w:ascii="Times New Roman" w:hAnsi="Times New Roman" w:cs="Times New Roman"/>
          <w:sz w:val="28"/>
          <w:szCs w:val="28"/>
        </w:rPr>
        <w:t xml:space="preserve"> до выхода из здания, при необходимости оказывает помощь </w:t>
      </w:r>
      <w:r w:rsidR="00541059">
        <w:rPr>
          <w:rFonts w:ascii="Times New Roman" w:hAnsi="Times New Roman" w:cs="Times New Roman"/>
          <w:sz w:val="28"/>
          <w:szCs w:val="28"/>
        </w:rPr>
        <w:t>для</w:t>
      </w:r>
      <w:r w:rsidR="00F55E19">
        <w:rPr>
          <w:rFonts w:ascii="Times New Roman" w:hAnsi="Times New Roman" w:cs="Times New Roman"/>
          <w:sz w:val="28"/>
          <w:szCs w:val="28"/>
        </w:rPr>
        <w:t xml:space="preserve"> в</w:t>
      </w:r>
      <w:r w:rsidR="004538D6">
        <w:rPr>
          <w:rFonts w:ascii="Times New Roman" w:hAnsi="Times New Roman" w:cs="Times New Roman"/>
          <w:sz w:val="28"/>
          <w:szCs w:val="28"/>
        </w:rPr>
        <w:t>ыхода</w:t>
      </w:r>
      <w:r w:rsidR="00F55E19">
        <w:rPr>
          <w:rFonts w:ascii="Times New Roman" w:hAnsi="Times New Roman" w:cs="Times New Roman"/>
          <w:sz w:val="28"/>
          <w:szCs w:val="28"/>
        </w:rPr>
        <w:t xml:space="preserve"> из здания; </w:t>
      </w:r>
    </w:p>
    <w:p w:rsidR="00F55E19" w:rsidRDefault="00E41063" w:rsidP="00F55E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55EF1">
        <w:rPr>
          <w:rFonts w:ascii="Times New Roman" w:hAnsi="Times New Roman" w:cs="Times New Roman"/>
          <w:sz w:val="28"/>
          <w:szCs w:val="28"/>
        </w:rPr>
        <w:t xml:space="preserve">) </w:t>
      </w:r>
      <w:r w:rsidR="00F55E19">
        <w:rPr>
          <w:rFonts w:ascii="Times New Roman" w:hAnsi="Times New Roman" w:cs="Times New Roman"/>
          <w:sz w:val="28"/>
          <w:szCs w:val="28"/>
        </w:rPr>
        <w:t xml:space="preserve">при необходимости оказывает помощь </w:t>
      </w:r>
      <w:r w:rsidR="00072CAB">
        <w:rPr>
          <w:rFonts w:ascii="Times New Roman" w:hAnsi="Times New Roman" w:cs="Times New Roman"/>
          <w:sz w:val="28"/>
          <w:szCs w:val="28"/>
        </w:rPr>
        <w:t>для</w:t>
      </w:r>
      <w:r w:rsidR="00F55E19">
        <w:rPr>
          <w:rFonts w:ascii="Times New Roman" w:hAnsi="Times New Roman" w:cs="Times New Roman"/>
          <w:sz w:val="28"/>
          <w:szCs w:val="28"/>
        </w:rPr>
        <w:t xml:space="preserve"> посещени</w:t>
      </w:r>
      <w:r w:rsidR="00072CAB">
        <w:rPr>
          <w:rFonts w:ascii="Times New Roman" w:hAnsi="Times New Roman" w:cs="Times New Roman"/>
          <w:sz w:val="28"/>
          <w:szCs w:val="28"/>
        </w:rPr>
        <w:t>я</w:t>
      </w:r>
      <w:r w:rsidR="00F55E19">
        <w:rPr>
          <w:rFonts w:ascii="Times New Roman" w:hAnsi="Times New Roman" w:cs="Times New Roman"/>
          <w:sz w:val="28"/>
          <w:szCs w:val="28"/>
        </w:rPr>
        <w:t xml:space="preserve"> туалетной комнаты.</w:t>
      </w:r>
    </w:p>
    <w:p w:rsidR="00F55EF1" w:rsidRDefault="00F55EF1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4C9" w:rsidRPr="000904C9" w:rsidRDefault="000904C9" w:rsidP="000904C9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Ситуационная помощь </w:t>
      </w:r>
      <w:r w:rsidRPr="000904C9">
        <w:rPr>
          <w:rFonts w:ascii="Times New Roman" w:hAnsi="Times New Roman" w:cs="Times New Roman"/>
          <w:sz w:val="28"/>
          <w:szCs w:val="28"/>
        </w:rPr>
        <w:t>посетителю</w:t>
      </w:r>
      <w:r w:rsidR="000C4D65">
        <w:rPr>
          <w:rFonts w:ascii="Times New Roman" w:hAnsi="Times New Roman" w:cs="Times New Roman"/>
          <w:sz w:val="28"/>
          <w:szCs w:val="28"/>
        </w:rPr>
        <w:t>,</w:t>
      </w:r>
      <w:r w:rsidRPr="000904C9">
        <w:rPr>
          <w:rFonts w:ascii="Times New Roman" w:hAnsi="Times New Roman" w:cs="Times New Roman"/>
          <w:sz w:val="28"/>
          <w:szCs w:val="28"/>
        </w:rPr>
        <w:t xml:space="preserve"> </w:t>
      </w:r>
      <w:r w:rsidRPr="000904C9">
        <w:rPr>
          <w:rFonts w:ascii="Times New Roman" w:hAnsi="Times New Roman" w:cs="Times New Roman"/>
          <w:iCs/>
          <w:sz w:val="28"/>
          <w:szCs w:val="28"/>
        </w:rPr>
        <w:t>имеющ</w:t>
      </w:r>
      <w:r w:rsidR="000C4D65">
        <w:rPr>
          <w:rFonts w:ascii="Times New Roman" w:hAnsi="Times New Roman" w:cs="Times New Roman"/>
          <w:iCs/>
          <w:sz w:val="28"/>
          <w:szCs w:val="28"/>
        </w:rPr>
        <w:t>ему</w:t>
      </w:r>
      <w:r w:rsidRPr="000904C9">
        <w:rPr>
          <w:rFonts w:ascii="Times New Roman" w:hAnsi="Times New Roman" w:cs="Times New Roman"/>
          <w:iCs/>
          <w:sz w:val="28"/>
          <w:szCs w:val="28"/>
        </w:rPr>
        <w:t xml:space="preserve"> нарушение зрения</w:t>
      </w:r>
      <w:r w:rsidR="000C73C4">
        <w:rPr>
          <w:rFonts w:ascii="Times New Roman" w:hAnsi="Times New Roman" w:cs="Times New Roman"/>
          <w:iCs/>
          <w:sz w:val="28"/>
          <w:szCs w:val="28"/>
        </w:rPr>
        <w:t>,</w:t>
      </w:r>
      <w:r w:rsidRPr="000904C9">
        <w:rPr>
          <w:rFonts w:ascii="Times New Roman" w:hAnsi="Times New Roman" w:cs="Times New Roman"/>
          <w:iCs/>
          <w:sz w:val="28"/>
          <w:szCs w:val="28"/>
        </w:rPr>
        <w:t xml:space="preserve"> или незряч</w:t>
      </w:r>
      <w:r w:rsidR="000C4D65">
        <w:rPr>
          <w:rFonts w:ascii="Times New Roman" w:hAnsi="Times New Roman" w:cs="Times New Roman"/>
          <w:iCs/>
          <w:sz w:val="28"/>
          <w:szCs w:val="28"/>
        </w:rPr>
        <w:t>ему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 xml:space="preserve">При получении сигнала вызова </w:t>
      </w:r>
      <w:r w:rsidRPr="000904C9">
        <w:rPr>
          <w:rFonts w:ascii="Times New Roman" w:hAnsi="Times New Roman" w:cs="Times New Roman"/>
          <w:sz w:val="28"/>
          <w:szCs w:val="28"/>
          <w:u w:val="single"/>
        </w:rPr>
        <w:t>специалист службы «одного окна»: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>а) выходит на улицу, помогает подняться по лестнице (пандусу);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>б) открывает входные двери, помогает пройти в здание;</w:t>
      </w:r>
    </w:p>
    <w:p w:rsid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при наличии собаки-проводника, указывает на место ожидания (в тамбуре здания учреждения);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0904C9">
        <w:rPr>
          <w:rFonts w:ascii="Times New Roman" w:hAnsi="Times New Roman" w:cs="Times New Roman"/>
          <w:sz w:val="28"/>
          <w:szCs w:val="28"/>
        </w:rPr>
        <w:t>уточняет, в какой помощи нуждается посетитель, цель посещения;</w:t>
      </w:r>
    </w:p>
    <w:p w:rsid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904C9">
        <w:rPr>
          <w:rFonts w:ascii="Times New Roman" w:hAnsi="Times New Roman" w:cs="Times New Roman"/>
          <w:sz w:val="28"/>
          <w:szCs w:val="28"/>
        </w:rPr>
        <w:t>) сопровождает до места оказания услуги</w:t>
      </w:r>
      <w:r w:rsidR="002C7DBF">
        <w:rPr>
          <w:rFonts w:ascii="Times New Roman" w:hAnsi="Times New Roman" w:cs="Times New Roman"/>
          <w:sz w:val="28"/>
          <w:szCs w:val="28"/>
        </w:rPr>
        <w:t xml:space="preserve"> (проведения мероприятия)</w:t>
      </w:r>
      <w:r w:rsidRPr="000904C9">
        <w:rPr>
          <w:rFonts w:ascii="Times New Roman" w:hAnsi="Times New Roman" w:cs="Times New Roman"/>
          <w:sz w:val="28"/>
          <w:szCs w:val="28"/>
        </w:rPr>
        <w:t>;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е) знакомит со всеми надписями в здании учреждения</w:t>
      </w:r>
      <w:r w:rsidR="000C4D65">
        <w:rPr>
          <w:rFonts w:ascii="Times New Roman" w:hAnsi="Times New Roman" w:cs="Times New Roman"/>
          <w:sz w:val="28"/>
          <w:szCs w:val="28"/>
        </w:rPr>
        <w:t xml:space="preserve"> по пути движения, а также с препятствиями на пут</w:t>
      </w:r>
      <w:r w:rsidR="00E41063">
        <w:rPr>
          <w:rFonts w:ascii="Times New Roman" w:hAnsi="Times New Roman" w:cs="Times New Roman"/>
          <w:sz w:val="28"/>
          <w:szCs w:val="28"/>
        </w:rPr>
        <w:t>ях</w:t>
      </w:r>
      <w:r w:rsidR="000C4D65">
        <w:rPr>
          <w:rFonts w:ascii="Times New Roman" w:hAnsi="Times New Roman" w:cs="Times New Roman"/>
          <w:sz w:val="28"/>
          <w:szCs w:val="28"/>
        </w:rPr>
        <w:t xml:space="preserve"> движения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04C9" w:rsidRDefault="00E41063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0904C9" w:rsidRPr="000904C9">
        <w:rPr>
          <w:rFonts w:ascii="Times New Roman" w:hAnsi="Times New Roman" w:cs="Times New Roman"/>
          <w:sz w:val="28"/>
          <w:szCs w:val="28"/>
        </w:rPr>
        <w:t>) в случае необходимост</w:t>
      </w:r>
      <w:r w:rsidR="006B3F8F">
        <w:rPr>
          <w:rFonts w:ascii="Times New Roman" w:hAnsi="Times New Roman" w:cs="Times New Roman"/>
          <w:sz w:val="28"/>
          <w:szCs w:val="28"/>
        </w:rPr>
        <w:t>и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 получить услуги на 2 этаже здания, вызывает по телефону специалиста, оказывающего данные услуги, для беседы с посетителем в кабинете службы «одного окна»</w:t>
      </w:r>
      <w:r w:rsidR="000904C9">
        <w:rPr>
          <w:rFonts w:ascii="Times New Roman" w:hAnsi="Times New Roman" w:cs="Times New Roman"/>
          <w:sz w:val="28"/>
          <w:szCs w:val="28"/>
        </w:rPr>
        <w:t>, либо сопровождает на 2 этаж до места оказания услуги</w:t>
      </w:r>
      <w:r w:rsidR="000A47A7">
        <w:rPr>
          <w:rFonts w:ascii="Times New Roman" w:hAnsi="Times New Roman" w:cs="Times New Roman"/>
          <w:sz w:val="28"/>
          <w:szCs w:val="28"/>
        </w:rPr>
        <w:t xml:space="preserve"> (проведения мероприятия)</w:t>
      </w:r>
      <w:r w:rsidR="000904C9" w:rsidRPr="000904C9">
        <w:rPr>
          <w:rFonts w:ascii="Times New Roman" w:hAnsi="Times New Roman" w:cs="Times New Roman"/>
          <w:sz w:val="28"/>
          <w:szCs w:val="28"/>
        </w:rPr>
        <w:t>.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  <w:u w:val="single"/>
        </w:rPr>
        <w:t>Специалист учреждения, оказывающий услуги</w:t>
      </w:r>
      <w:r w:rsidRPr="000904C9">
        <w:rPr>
          <w:rFonts w:ascii="Times New Roman" w:hAnsi="Times New Roman" w:cs="Times New Roman"/>
          <w:sz w:val="28"/>
          <w:szCs w:val="28"/>
        </w:rPr>
        <w:t xml:space="preserve"> посетителю: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>а) уточняет, в какой помощи нуждается посетитель, цель посещения;</w:t>
      </w:r>
    </w:p>
    <w:p w:rsidR="000904C9" w:rsidRP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4C9">
        <w:rPr>
          <w:rFonts w:ascii="Times New Roman" w:hAnsi="Times New Roman" w:cs="Times New Roman"/>
          <w:sz w:val="28"/>
          <w:szCs w:val="28"/>
        </w:rPr>
        <w:t>б) оказывает помощь в оформлении документов</w:t>
      </w:r>
      <w:r w:rsidR="00AA5541">
        <w:rPr>
          <w:rFonts w:ascii="Times New Roman" w:hAnsi="Times New Roman" w:cs="Times New Roman"/>
          <w:sz w:val="28"/>
          <w:szCs w:val="28"/>
        </w:rPr>
        <w:t xml:space="preserve"> (в проведении мероприятия)</w:t>
      </w:r>
      <w:r w:rsidRPr="000904C9">
        <w:rPr>
          <w:rFonts w:ascii="Times New Roman" w:hAnsi="Times New Roman" w:cs="Times New Roman"/>
          <w:sz w:val="28"/>
          <w:szCs w:val="28"/>
        </w:rPr>
        <w:t>;</w:t>
      </w:r>
    </w:p>
    <w:p w:rsidR="000904C9" w:rsidRPr="000904C9" w:rsidRDefault="00E41063" w:rsidP="00643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904C9" w:rsidRPr="000904C9">
        <w:rPr>
          <w:rFonts w:ascii="Times New Roman" w:hAnsi="Times New Roman" w:cs="Times New Roman"/>
          <w:sz w:val="28"/>
          <w:szCs w:val="28"/>
        </w:rPr>
        <w:t>) при необходимости оказывает помощь в раздевании, одевании верхней одежды;</w:t>
      </w:r>
    </w:p>
    <w:p w:rsidR="000904C9" w:rsidRPr="000904C9" w:rsidRDefault="00E41063" w:rsidP="00643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) по окончании приема </w:t>
      </w:r>
      <w:r w:rsidR="00EA3C74">
        <w:rPr>
          <w:rFonts w:ascii="Times New Roman" w:hAnsi="Times New Roman" w:cs="Times New Roman"/>
          <w:sz w:val="28"/>
          <w:szCs w:val="28"/>
        </w:rPr>
        <w:t xml:space="preserve">(мероприятия) 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сопровождает </w:t>
      </w:r>
      <w:r w:rsidR="00EA3C74" w:rsidRPr="000904C9">
        <w:rPr>
          <w:rFonts w:ascii="Times New Roman" w:hAnsi="Times New Roman" w:cs="Times New Roman"/>
          <w:sz w:val="28"/>
          <w:szCs w:val="28"/>
        </w:rPr>
        <w:t xml:space="preserve">посетителя 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до выхода из здания, при необходимости оказывает помощь </w:t>
      </w:r>
      <w:r w:rsidR="00541059">
        <w:rPr>
          <w:rFonts w:ascii="Times New Roman" w:hAnsi="Times New Roman" w:cs="Times New Roman"/>
          <w:sz w:val="28"/>
          <w:szCs w:val="28"/>
        </w:rPr>
        <w:t>для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 выход</w:t>
      </w:r>
      <w:r w:rsidR="004538D6">
        <w:rPr>
          <w:rFonts w:ascii="Times New Roman" w:hAnsi="Times New Roman" w:cs="Times New Roman"/>
          <w:sz w:val="28"/>
          <w:szCs w:val="28"/>
        </w:rPr>
        <w:t>а</w:t>
      </w:r>
      <w:r w:rsidR="000904C9" w:rsidRPr="000904C9">
        <w:rPr>
          <w:rFonts w:ascii="Times New Roman" w:hAnsi="Times New Roman" w:cs="Times New Roman"/>
          <w:sz w:val="28"/>
          <w:szCs w:val="28"/>
        </w:rPr>
        <w:t xml:space="preserve"> из здания; </w:t>
      </w:r>
    </w:p>
    <w:p w:rsidR="000904C9" w:rsidRPr="000904C9" w:rsidRDefault="00E41063" w:rsidP="006436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904C9" w:rsidRPr="000904C9">
        <w:rPr>
          <w:rFonts w:ascii="Times New Roman" w:hAnsi="Times New Roman" w:cs="Times New Roman"/>
          <w:sz w:val="28"/>
          <w:szCs w:val="28"/>
        </w:rPr>
        <w:t>) при необходимости оказывает помощь для посещения туалетной комнаты.</w:t>
      </w:r>
    </w:p>
    <w:p w:rsidR="000904C9" w:rsidRDefault="000904C9" w:rsidP="000904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059" w:rsidRPr="008812DC" w:rsidRDefault="008812DC" w:rsidP="008812DC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2DC">
        <w:rPr>
          <w:rFonts w:ascii="Times New Roman" w:hAnsi="Times New Roman" w:cs="Times New Roman"/>
          <w:sz w:val="28"/>
          <w:szCs w:val="28"/>
        </w:rPr>
        <w:t xml:space="preserve">Ситуационная помощь посетителю, </w:t>
      </w:r>
      <w:r w:rsidRPr="008812DC">
        <w:rPr>
          <w:rFonts w:ascii="Times New Roman" w:hAnsi="Times New Roman" w:cs="Times New Roman"/>
          <w:iCs/>
          <w:sz w:val="28"/>
          <w:szCs w:val="28"/>
        </w:rPr>
        <w:t>имеющему нарушение слуха</w:t>
      </w:r>
      <w:r w:rsidR="008533D7">
        <w:rPr>
          <w:rFonts w:ascii="Times New Roman" w:hAnsi="Times New Roman" w:cs="Times New Roman"/>
          <w:iCs/>
          <w:sz w:val="28"/>
          <w:szCs w:val="28"/>
        </w:rPr>
        <w:t>,</w:t>
      </w:r>
      <w:r w:rsidRPr="008812DC">
        <w:rPr>
          <w:rFonts w:ascii="Times New Roman" w:hAnsi="Times New Roman" w:cs="Times New Roman"/>
          <w:iCs/>
          <w:sz w:val="28"/>
          <w:szCs w:val="28"/>
        </w:rPr>
        <w:t xml:space="preserve"> или глухому.</w:t>
      </w:r>
    </w:p>
    <w:p w:rsidR="008D2869" w:rsidRDefault="00E76433" w:rsidP="008D2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Ситуационная помощь оказывается </w:t>
      </w:r>
      <w:r w:rsidR="0050579D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>ом учреждения при возникающих затруднениях:</w:t>
      </w:r>
    </w:p>
    <w:p w:rsidR="00E76433" w:rsidRDefault="00E76433" w:rsidP="008D2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при нахождении в учреждении посетителя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специалист общается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сопровождающим лицом. Сурдопереводчик сопровождает инвалида по зданию, знакомит с письменной информацией, помогает в оформлении документов, участвует в проведении мероприятий, оказывая услуги сурдоперевода;</w:t>
      </w:r>
    </w:p>
    <w:p w:rsidR="00E76433" w:rsidRDefault="00E76433" w:rsidP="008D2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 отсутствии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</w:t>
      </w:r>
      <w:r w:rsidR="00306A5B"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специалист учреждения знакомит посетителя с письменной информацией о порядке оказания услуг (о проведении мероприятия);</w:t>
      </w:r>
    </w:p>
    <w:p w:rsidR="00B6663F" w:rsidRPr="00105BB9" w:rsidRDefault="00E76433" w:rsidP="00E7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434625">
        <w:rPr>
          <w:rFonts w:ascii="Times New Roman" w:hAnsi="Times New Roman" w:cs="Times New Roman"/>
          <w:sz w:val="28"/>
          <w:szCs w:val="28"/>
        </w:rPr>
        <w:t xml:space="preserve">при наличии слухового аппарата </w:t>
      </w:r>
      <w:r w:rsidR="00F0126E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34625">
        <w:rPr>
          <w:rFonts w:ascii="Times New Roman" w:hAnsi="Times New Roman" w:cs="Times New Roman"/>
          <w:sz w:val="28"/>
          <w:szCs w:val="28"/>
        </w:rPr>
        <w:t xml:space="preserve">предлагает </w:t>
      </w:r>
      <w:r w:rsidR="00434625" w:rsidRPr="00105BB9">
        <w:rPr>
          <w:rFonts w:ascii="Times New Roman" w:hAnsi="Times New Roman" w:cs="Times New Roman"/>
          <w:sz w:val="28"/>
          <w:szCs w:val="28"/>
        </w:rPr>
        <w:t xml:space="preserve">воспользоваться </w:t>
      </w:r>
      <w:r w:rsidR="00105BB9" w:rsidRPr="00105BB9">
        <w:rPr>
          <w:rFonts w:ascii="Times New Roman" w:hAnsi="Times New Roman" w:cs="Times New Roman"/>
          <w:sz w:val="28"/>
          <w:szCs w:val="28"/>
        </w:rPr>
        <w:t>индукционной информационной системой</w:t>
      </w:r>
      <w:r w:rsidR="00F0126E">
        <w:rPr>
          <w:rFonts w:ascii="Times New Roman" w:hAnsi="Times New Roman" w:cs="Times New Roman"/>
          <w:sz w:val="28"/>
          <w:szCs w:val="28"/>
        </w:rPr>
        <w:t>;</w:t>
      </w:r>
    </w:p>
    <w:p w:rsidR="00E76433" w:rsidRPr="000904C9" w:rsidRDefault="00B6663F" w:rsidP="00E764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E76433" w:rsidRPr="000904C9">
        <w:rPr>
          <w:rFonts w:ascii="Times New Roman" w:hAnsi="Times New Roman" w:cs="Times New Roman"/>
          <w:sz w:val="28"/>
          <w:szCs w:val="28"/>
        </w:rPr>
        <w:t>оказывает помощь в оформлении документов</w:t>
      </w:r>
      <w:r w:rsidR="00E76433">
        <w:rPr>
          <w:rFonts w:ascii="Times New Roman" w:hAnsi="Times New Roman" w:cs="Times New Roman"/>
          <w:sz w:val="28"/>
          <w:szCs w:val="28"/>
        </w:rPr>
        <w:t xml:space="preserve"> (в проведении мероприятия).</w:t>
      </w:r>
    </w:p>
    <w:p w:rsidR="00541059" w:rsidRDefault="00541059" w:rsidP="008D28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4C9" w:rsidRPr="00D43B6A" w:rsidRDefault="00D43B6A" w:rsidP="00D43B6A">
      <w:pPr>
        <w:pStyle w:val="a3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2DC">
        <w:rPr>
          <w:rFonts w:ascii="Times New Roman" w:hAnsi="Times New Roman" w:cs="Times New Roman"/>
          <w:sz w:val="28"/>
          <w:szCs w:val="28"/>
        </w:rPr>
        <w:t xml:space="preserve">Ситуационная помощь посетителю, </w:t>
      </w:r>
      <w:r w:rsidRPr="008812DC">
        <w:rPr>
          <w:rFonts w:ascii="Times New Roman" w:hAnsi="Times New Roman" w:cs="Times New Roman"/>
          <w:iCs/>
          <w:sz w:val="28"/>
          <w:szCs w:val="28"/>
        </w:rPr>
        <w:t xml:space="preserve">имеющему </w:t>
      </w:r>
      <w:r w:rsidRPr="00D43B6A">
        <w:rPr>
          <w:rFonts w:ascii="Times New Roman" w:hAnsi="Times New Roman"/>
          <w:sz w:val="28"/>
          <w:szCs w:val="28"/>
        </w:rPr>
        <w:t>задержку в развитии и проблемы общения,  умственные нарушения</w:t>
      </w:r>
      <w:r>
        <w:rPr>
          <w:rFonts w:ascii="Times New Roman" w:hAnsi="Times New Roman"/>
          <w:sz w:val="28"/>
          <w:szCs w:val="28"/>
        </w:rPr>
        <w:t>.</w:t>
      </w:r>
    </w:p>
    <w:p w:rsidR="00E831D9" w:rsidRPr="00E831D9" w:rsidRDefault="00E831D9" w:rsidP="00E831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1D9">
        <w:rPr>
          <w:rFonts w:ascii="Times New Roman" w:hAnsi="Times New Roman" w:cs="Times New Roman"/>
          <w:sz w:val="28"/>
          <w:szCs w:val="28"/>
        </w:rPr>
        <w:t xml:space="preserve">Ситуационная помощь оказывается </w:t>
      </w:r>
      <w:r w:rsidR="0050579D">
        <w:rPr>
          <w:rFonts w:ascii="Times New Roman" w:hAnsi="Times New Roman" w:cs="Times New Roman"/>
          <w:sz w:val="28"/>
          <w:szCs w:val="28"/>
        </w:rPr>
        <w:t>работник</w:t>
      </w:r>
      <w:r w:rsidRPr="00E831D9">
        <w:rPr>
          <w:rFonts w:ascii="Times New Roman" w:hAnsi="Times New Roman" w:cs="Times New Roman"/>
          <w:sz w:val="28"/>
          <w:szCs w:val="28"/>
        </w:rPr>
        <w:t>ом учреждения при возникающих затруднениях:</w:t>
      </w:r>
    </w:p>
    <w:p w:rsidR="00336D89" w:rsidRPr="000904C9" w:rsidRDefault="00E831D9" w:rsidP="00336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36D89" w:rsidRPr="000904C9">
        <w:rPr>
          <w:rFonts w:ascii="Times New Roman" w:hAnsi="Times New Roman" w:cs="Times New Roman"/>
          <w:sz w:val="28"/>
          <w:szCs w:val="28"/>
        </w:rPr>
        <w:t>уточн</w:t>
      </w:r>
      <w:r w:rsidR="00C37D6C">
        <w:rPr>
          <w:rFonts w:ascii="Times New Roman" w:hAnsi="Times New Roman" w:cs="Times New Roman"/>
          <w:sz w:val="28"/>
          <w:szCs w:val="28"/>
        </w:rPr>
        <w:t>яет</w:t>
      </w:r>
      <w:r w:rsidR="00336D89" w:rsidRPr="000904C9">
        <w:rPr>
          <w:rFonts w:ascii="Times New Roman" w:hAnsi="Times New Roman" w:cs="Times New Roman"/>
          <w:sz w:val="28"/>
          <w:szCs w:val="28"/>
        </w:rPr>
        <w:t>, в какой помощи нуждается посетитель, цел</w:t>
      </w:r>
      <w:r w:rsidR="00C37D6C">
        <w:rPr>
          <w:rFonts w:ascii="Times New Roman" w:hAnsi="Times New Roman" w:cs="Times New Roman"/>
          <w:sz w:val="28"/>
          <w:szCs w:val="28"/>
        </w:rPr>
        <w:t>ь</w:t>
      </w:r>
      <w:r w:rsidR="00336D89" w:rsidRPr="000904C9">
        <w:rPr>
          <w:rFonts w:ascii="Times New Roman" w:hAnsi="Times New Roman" w:cs="Times New Roman"/>
          <w:sz w:val="28"/>
          <w:szCs w:val="28"/>
        </w:rPr>
        <w:t xml:space="preserve"> посещения;</w:t>
      </w:r>
    </w:p>
    <w:p w:rsidR="00336D89" w:rsidRDefault="00797BFE" w:rsidP="00D4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336D89" w:rsidRPr="000904C9">
        <w:rPr>
          <w:rFonts w:ascii="Times New Roman" w:hAnsi="Times New Roman" w:cs="Times New Roman"/>
          <w:sz w:val="28"/>
          <w:szCs w:val="28"/>
        </w:rPr>
        <w:t>сопровожд</w:t>
      </w:r>
      <w:r w:rsidR="00C37D6C">
        <w:rPr>
          <w:rFonts w:ascii="Times New Roman" w:hAnsi="Times New Roman" w:cs="Times New Roman"/>
          <w:sz w:val="28"/>
          <w:szCs w:val="28"/>
        </w:rPr>
        <w:t>ает</w:t>
      </w:r>
      <w:r w:rsidR="00336D89" w:rsidRPr="000904C9">
        <w:rPr>
          <w:rFonts w:ascii="Times New Roman" w:hAnsi="Times New Roman" w:cs="Times New Roman"/>
          <w:sz w:val="28"/>
          <w:szCs w:val="28"/>
        </w:rPr>
        <w:t xml:space="preserve"> до места оказания услуги</w:t>
      </w:r>
      <w:r w:rsidR="00336D89">
        <w:rPr>
          <w:rFonts w:ascii="Times New Roman" w:hAnsi="Times New Roman" w:cs="Times New Roman"/>
          <w:sz w:val="28"/>
          <w:szCs w:val="28"/>
        </w:rPr>
        <w:t xml:space="preserve"> (проведения мероприятия)</w:t>
      </w:r>
      <w:r w:rsidR="00336D89" w:rsidRPr="000904C9">
        <w:rPr>
          <w:rFonts w:ascii="Times New Roman" w:hAnsi="Times New Roman" w:cs="Times New Roman"/>
          <w:sz w:val="28"/>
          <w:szCs w:val="28"/>
        </w:rPr>
        <w:t>;</w:t>
      </w:r>
    </w:p>
    <w:p w:rsidR="00797BFE" w:rsidRDefault="00336D89" w:rsidP="00D4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C37D6C">
        <w:rPr>
          <w:rFonts w:ascii="Times New Roman" w:hAnsi="Times New Roman" w:cs="Times New Roman"/>
          <w:sz w:val="28"/>
          <w:szCs w:val="28"/>
        </w:rPr>
        <w:t>знакомит с размещенной</w:t>
      </w:r>
      <w:r w:rsidR="00797BFE">
        <w:rPr>
          <w:rFonts w:ascii="Times New Roman" w:hAnsi="Times New Roman" w:cs="Times New Roman"/>
          <w:sz w:val="28"/>
          <w:szCs w:val="28"/>
        </w:rPr>
        <w:t xml:space="preserve"> в учреждении информацией;</w:t>
      </w:r>
    </w:p>
    <w:p w:rsidR="00797BFE" w:rsidRDefault="00336D89" w:rsidP="00D4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97BFE">
        <w:rPr>
          <w:rFonts w:ascii="Times New Roman" w:hAnsi="Times New Roman" w:cs="Times New Roman"/>
          <w:sz w:val="28"/>
          <w:szCs w:val="28"/>
        </w:rPr>
        <w:t xml:space="preserve">) </w:t>
      </w:r>
      <w:r w:rsidR="00C37D6C">
        <w:rPr>
          <w:rFonts w:ascii="Times New Roman" w:hAnsi="Times New Roman" w:cs="Times New Roman"/>
          <w:sz w:val="28"/>
          <w:szCs w:val="28"/>
        </w:rPr>
        <w:t xml:space="preserve">оказывает </w:t>
      </w:r>
      <w:r w:rsidR="00797BFE">
        <w:rPr>
          <w:rFonts w:ascii="Times New Roman" w:hAnsi="Times New Roman" w:cs="Times New Roman"/>
          <w:sz w:val="28"/>
          <w:szCs w:val="28"/>
        </w:rPr>
        <w:t>помощь в заполнении документов (в проведении мероприятия);</w:t>
      </w:r>
    </w:p>
    <w:p w:rsidR="00E831D9" w:rsidRDefault="00336D89" w:rsidP="00D4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97BFE">
        <w:rPr>
          <w:rFonts w:ascii="Times New Roman" w:hAnsi="Times New Roman" w:cs="Times New Roman"/>
          <w:sz w:val="28"/>
          <w:szCs w:val="28"/>
        </w:rPr>
        <w:t xml:space="preserve">) </w:t>
      </w:r>
      <w:r w:rsidR="00C37D6C">
        <w:rPr>
          <w:rFonts w:ascii="Times New Roman" w:hAnsi="Times New Roman" w:cs="Times New Roman"/>
          <w:sz w:val="28"/>
          <w:szCs w:val="28"/>
        </w:rPr>
        <w:t>сопровождает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C37D6C">
        <w:rPr>
          <w:rFonts w:ascii="Times New Roman" w:hAnsi="Times New Roman" w:cs="Times New Roman"/>
          <w:sz w:val="28"/>
          <w:szCs w:val="28"/>
        </w:rPr>
        <w:t>ли оказывает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DD7CCC">
        <w:rPr>
          <w:rFonts w:ascii="Times New Roman" w:hAnsi="Times New Roman" w:cs="Times New Roman"/>
          <w:sz w:val="28"/>
          <w:szCs w:val="28"/>
        </w:rPr>
        <w:t>омощь в ориентации (вход/выход).</w:t>
      </w:r>
    </w:p>
    <w:p w:rsidR="00E831D9" w:rsidRPr="00D43B6A" w:rsidRDefault="00E831D9" w:rsidP="00D43B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13F" w:rsidRDefault="00D5513F" w:rsidP="004E4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13F" w:rsidRDefault="00D5513F" w:rsidP="00C84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6360" w:rsidRPr="001D4490" w:rsidRDefault="00696360" w:rsidP="00C840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6360" w:rsidRPr="001D4490" w:rsidSect="000A094E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BB5"/>
    <w:multiLevelType w:val="multilevel"/>
    <w:tmpl w:val="22D4A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53C7AD3"/>
    <w:multiLevelType w:val="hybridMultilevel"/>
    <w:tmpl w:val="78688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00EFB"/>
    <w:multiLevelType w:val="hybridMultilevel"/>
    <w:tmpl w:val="BBFE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79347E"/>
    <w:multiLevelType w:val="hybridMultilevel"/>
    <w:tmpl w:val="DB9438E6"/>
    <w:lvl w:ilvl="0" w:tplc="CA50F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5180F"/>
    <w:multiLevelType w:val="hybridMultilevel"/>
    <w:tmpl w:val="6D908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434B58"/>
    <w:multiLevelType w:val="hybridMultilevel"/>
    <w:tmpl w:val="B7722F8A"/>
    <w:lvl w:ilvl="0" w:tplc="CA50FF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7F426CD"/>
    <w:multiLevelType w:val="hybridMultilevel"/>
    <w:tmpl w:val="DB6677C6"/>
    <w:lvl w:ilvl="0" w:tplc="80A24AF0">
      <w:start w:val="1"/>
      <w:numFmt w:val="decimal"/>
      <w:lvlText w:val="%1."/>
      <w:lvlJc w:val="left"/>
      <w:pPr>
        <w:ind w:left="1251" w:hanging="82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75F1CF6"/>
    <w:multiLevelType w:val="hybridMultilevel"/>
    <w:tmpl w:val="2B7A43BE"/>
    <w:lvl w:ilvl="0" w:tplc="CA50F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9281B0">
      <w:numFmt w:val="bullet"/>
      <w:lvlText w:val=""/>
      <w:lvlJc w:val="left"/>
      <w:pPr>
        <w:ind w:left="1440" w:hanging="360"/>
      </w:pPr>
      <w:rPr>
        <w:rFonts w:ascii="Times New Roman" w:eastAsia="SymbolMT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24165B"/>
    <w:multiLevelType w:val="hybridMultilevel"/>
    <w:tmpl w:val="A5DA23BE"/>
    <w:lvl w:ilvl="0" w:tplc="CA50F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3D77EF"/>
    <w:multiLevelType w:val="hybridMultilevel"/>
    <w:tmpl w:val="E124B51C"/>
    <w:lvl w:ilvl="0" w:tplc="CA50F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26FE5"/>
    <w:multiLevelType w:val="hybridMultilevel"/>
    <w:tmpl w:val="E1F623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610EE4"/>
    <w:multiLevelType w:val="multilevel"/>
    <w:tmpl w:val="1CF2C7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54708EF"/>
    <w:multiLevelType w:val="hybridMultilevel"/>
    <w:tmpl w:val="F1EEC1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5785B36"/>
    <w:multiLevelType w:val="multilevel"/>
    <w:tmpl w:val="EC08825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6BC6B47"/>
    <w:multiLevelType w:val="multilevel"/>
    <w:tmpl w:val="B6A68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78FB7C47"/>
    <w:multiLevelType w:val="hybridMultilevel"/>
    <w:tmpl w:val="16982D60"/>
    <w:lvl w:ilvl="0" w:tplc="1AFED28E">
      <w:numFmt w:val="bullet"/>
      <w:lvlText w:val="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8D19E6"/>
    <w:multiLevelType w:val="multilevel"/>
    <w:tmpl w:val="EC08825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0"/>
  </w:num>
  <w:num w:numId="9">
    <w:abstractNumId w:val="2"/>
  </w:num>
  <w:num w:numId="10">
    <w:abstractNumId w:val="5"/>
  </w:num>
  <w:num w:numId="11">
    <w:abstractNumId w:val="12"/>
  </w:num>
  <w:num w:numId="12">
    <w:abstractNumId w:val="13"/>
  </w:num>
  <w:num w:numId="13">
    <w:abstractNumId w:val="1"/>
  </w:num>
  <w:num w:numId="14">
    <w:abstractNumId w:val="16"/>
  </w:num>
  <w:num w:numId="15">
    <w:abstractNumId w:val="6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6E"/>
    <w:rsid w:val="00072CAB"/>
    <w:rsid w:val="00082568"/>
    <w:rsid w:val="000904C9"/>
    <w:rsid w:val="000A094E"/>
    <w:rsid w:val="000A47A7"/>
    <w:rsid w:val="000C3167"/>
    <w:rsid w:val="000C4D65"/>
    <w:rsid w:val="000C73C4"/>
    <w:rsid w:val="00105BB9"/>
    <w:rsid w:val="00127E21"/>
    <w:rsid w:val="00131195"/>
    <w:rsid w:val="001401BE"/>
    <w:rsid w:val="0014645E"/>
    <w:rsid w:val="001D4490"/>
    <w:rsid w:val="001D4C72"/>
    <w:rsid w:val="00246998"/>
    <w:rsid w:val="002C7DBF"/>
    <w:rsid w:val="00306A5B"/>
    <w:rsid w:val="00336D89"/>
    <w:rsid w:val="003463C8"/>
    <w:rsid w:val="003944CC"/>
    <w:rsid w:val="00434625"/>
    <w:rsid w:val="004538D6"/>
    <w:rsid w:val="004A3825"/>
    <w:rsid w:val="004E40C7"/>
    <w:rsid w:val="0050579D"/>
    <w:rsid w:val="00541059"/>
    <w:rsid w:val="00562910"/>
    <w:rsid w:val="00633472"/>
    <w:rsid w:val="006436EC"/>
    <w:rsid w:val="00670C3A"/>
    <w:rsid w:val="00682095"/>
    <w:rsid w:val="00696360"/>
    <w:rsid w:val="006B3F8F"/>
    <w:rsid w:val="0075696E"/>
    <w:rsid w:val="00797BFE"/>
    <w:rsid w:val="007F0892"/>
    <w:rsid w:val="008533D7"/>
    <w:rsid w:val="008812DC"/>
    <w:rsid w:val="008A46B0"/>
    <w:rsid w:val="008D2869"/>
    <w:rsid w:val="00990782"/>
    <w:rsid w:val="009B2720"/>
    <w:rsid w:val="009C3936"/>
    <w:rsid w:val="00AA5541"/>
    <w:rsid w:val="00AA5B98"/>
    <w:rsid w:val="00AB57C1"/>
    <w:rsid w:val="00AC601A"/>
    <w:rsid w:val="00B61EA2"/>
    <w:rsid w:val="00B6663F"/>
    <w:rsid w:val="00B96E2E"/>
    <w:rsid w:val="00BB34A6"/>
    <w:rsid w:val="00BE7FEB"/>
    <w:rsid w:val="00C20991"/>
    <w:rsid w:val="00C37D6C"/>
    <w:rsid w:val="00C60D33"/>
    <w:rsid w:val="00C84074"/>
    <w:rsid w:val="00C863BA"/>
    <w:rsid w:val="00D43B6A"/>
    <w:rsid w:val="00D5513F"/>
    <w:rsid w:val="00DD7CCC"/>
    <w:rsid w:val="00E131DC"/>
    <w:rsid w:val="00E310E9"/>
    <w:rsid w:val="00E35C45"/>
    <w:rsid w:val="00E41063"/>
    <w:rsid w:val="00E76433"/>
    <w:rsid w:val="00E831D9"/>
    <w:rsid w:val="00EA3C74"/>
    <w:rsid w:val="00EF24CB"/>
    <w:rsid w:val="00F0126E"/>
    <w:rsid w:val="00F24173"/>
    <w:rsid w:val="00F36429"/>
    <w:rsid w:val="00F55E19"/>
    <w:rsid w:val="00F55EF1"/>
    <w:rsid w:val="00FB131A"/>
    <w:rsid w:val="00FE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9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E2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61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9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E2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61E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75958-9F18-42DE-9B8B-C7800C086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3067</Words>
  <Characters>17486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Муравьева</dc:creator>
  <cp:lastModifiedBy>Елена Муравьева</cp:lastModifiedBy>
  <cp:revision>78</cp:revision>
  <cp:lastPrinted>2018-04-20T12:27:00Z</cp:lastPrinted>
  <dcterms:created xsi:type="dcterms:W3CDTF">2018-04-18T12:41:00Z</dcterms:created>
  <dcterms:modified xsi:type="dcterms:W3CDTF">2018-04-23T07:49:00Z</dcterms:modified>
</cp:coreProperties>
</file>